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62" w:rsidRDefault="00935862" w:rsidP="00FD667A">
      <w:pPr>
        <w:spacing w:after="0" w:line="240" w:lineRule="auto"/>
        <w:rPr>
          <w:sz w:val="24"/>
          <w:lang w:val="en-US"/>
        </w:rPr>
      </w:pPr>
    </w:p>
    <w:p w:rsidR="00935862" w:rsidRDefault="00935862" w:rsidP="00FD667A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35862" w:rsidRDefault="00935862" w:rsidP="00FD667A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935862" w:rsidRPr="00C942C5" w:rsidRDefault="00935862" w:rsidP="00FD667A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935862" w:rsidRDefault="00935862" w:rsidP="00FD667A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 w:rsidRPr="00C942C5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935862" w:rsidRPr="00C942C5" w:rsidRDefault="00935862" w:rsidP="00FD667A">
      <w:pPr>
        <w:spacing w:after="0" w:line="240" w:lineRule="auto"/>
        <w:rPr>
          <w:sz w:val="20"/>
          <w:lang w:val="en-US"/>
        </w:rPr>
      </w:pPr>
    </w:p>
    <w:p w:rsidR="00935862" w:rsidRDefault="00935862" w:rsidP="00FD667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21/23</w:t>
      </w:r>
    </w:p>
    <w:p w:rsidR="00935862" w:rsidRDefault="00935862" w:rsidP="00FD667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935862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942C5">
        <w:rPr>
          <w:rFonts w:ascii="Bookman Old Style" w:hAnsi="Bookman Old Style"/>
          <w:sz w:val="24"/>
          <w:lang w:val="it-IT"/>
        </w:rPr>
        <w:t xml:space="preserve">Cu privire la elaborarea planului geometric în scopul </w:t>
      </w: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942C5">
        <w:rPr>
          <w:rFonts w:ascii="Bookman Old Style" w:hAnsi="Bookman Old Style"/>
          <w:sz w:val="24"/>
          <w:lang w:val="it-IT"/>
        </w:rPr>
        <w:t xml:space="preserve">formării bunului imobil în sectorul din str. </w:t>
      </w:r>
      <w:r>
        <w:rPr>
          <w:rFonts w:ascii="Bookman Old Style" w:hAnsi="Bookman Old Style"/>
          <w:sz w:val="24"/>
          <w:lang w:val="it-IT"/>
        </w:rPr>
        <w:t>Ş</w:t>
      </w:r>
      <w:r w:rsidRPr="00C942C5">
        <w:rPr>
          <w:rFonts w:ascii="Bookman Old Style" w:hAnsi="Bookman Old Style"/>
          <w:sz w:val="24"/>
          <w:lang w:val="it-IT"/>
        </w:rPr>
        <w:t xml:space="preserve">tefan cel Mare. </w:t>
      </w: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942C5">
        <w:rPr>
          <w:rFonts w:ascii="Bookman Old Style" w:hAnsi="Bookman Old Style"/>
          <w:sz w:val="24"/>
          <w:lang w:val="it-IT"/>
        </w:rPr>
        <w:tab/>
        <w:t>În temeiul art.14 (2) b) al Legii privind administraţia publică locală nr.436-XVI din 28.12.2006, art.4), 10, al Legii cu privire la formarea bunurilor imobile nr.354-XV din 28.10.2004, Consiliul municipal DECIDE:</w:t>
      </w: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942C5">
        <w:rPr>
          <w:rFonts w:ascii="Bookman Old Style" w:hAnsi="Bookman Old Style"/>
          <w:sz w:val="24"/>
          <w:lang w:val="it-IT"/>
        </w:rPr>
        <w:tab/>
        <w:t xml:space="preserve">1. Se permite elaborarea planului geometric în scopul formării unui bun imobil circa </w:t>
      </w:r>
      <w:smartTag w:uri="urn:schemas-microsoft-com:office:smarttags" w:element="metricconverter">
        <w:smartTagPr>
          <w:attr w:name="ProductID" w:val="0,03 ha"/>
        </w:smartTagPr>
        <w:r w:rsidRPr="00C942C5">
          <w:rPr>
            <w:rFonts w:ascii="Bookman Old Style" w:hAnsi="Bookman Old Style"/>
            <w:sz w:val="24"/>
            <w:lang w:val="it-IT"/>
          </w:rPr>
          <w:t>0,03 ha</w:t>
        </w:r>
      </w:smartTag>
      <w:r w:rsidRPr="00C942C5">
        <w:rPr>
          <w:rFonts w:ascii="Bookman Old Style" w:hAnsi="Bookman Old Style"/>
          <w:sz w:val="24"/>
          <w:lang w:val="it-IT"/>
        </w:rPr>
        <w:t xml:space="preserve"> în sectorul din str. </w:t>
      </w:r>
      <w:r>
        <w:rPr>
          <w:rFonts w:ascii="Bookman Old Style" w:hAnsi="Bookman Old Style"/>
          <w:sz w:val="24"/>
          <w:lang w:val="it-IT"/>
        </w:rPr>
        <w:t>Ş</w:t>
      </w:r>
      <w:r w:rsidRPr="00C942C5">
        <w:rPr>
          <w:rFonts w:ascii="Bookman Old Style" w:hAnsi="Bookman Old Style"/>
          <w:sz w:val="24"/>
          <w:lang w:val="it-IT"/>
        </w:rPr>
        <w:t>tefan cel Mare, în scopul expunerii la licita</w:t>
      </w:r>
      <w:r w:rsidRPr="00C942C5">
        <w:rPr>
          <w:rFonts w:ascii="Cambria" w:hAnsi="Cambria" w:cs="Cambria"/>
          <w:sz w:val="24"/>
          <w:lang w:val="it-IT"/>
        </w:rPr>
        <w:t>ț</w:t>
      </w:r>
      <w:r w:rsidRPr="00C942C5">
        <w:rPr>
          <w:rFonts w:ascii="Bookman Old Style" w:hAnsi="Bookman Old Style"/>
          <w:sz w:val="24"/>
          <w:lang w:val="it-IT"/>
        </w:rPr>
        <w:t>ie.</w:t>
      </w: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942C5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942C5">
        <w:rPr>
          <w:rFonts w:ascii="Bookman Old Style" w:hAnsi="Bookman Old Style"/>
          <w:sz w:val="24"/>
          <w:lang w:val="it-IT"/>
        </w:rPr>
        <w:t>SECRETARUL C/M</w:t>
      </w:r>
      <w:r w:rsidRPr="00C942C5">
        <w:rPr>
          <w:rFonts w:ascii="Bookman Old Style" w:hAnsi="Bookman Old Style"/>
          <w:sz w:val="24"/>
          <w:lang w:val="it-IT"/>
        </w:rPr>
        <w:tab/>
      </w:r>
      <w:r w:rsidRPr="00C942C5">
        <w:rPr>
          <w:rFonts w:ascii="Bookman Old Style" w:hAnsi="Bookman Old Style"/>
          <w:sz w:val="24"/>
          <w:lang w:val="it-IT"/>
        </w:rPr>
        <w:tab/>
      </w:r>
      <w:r w:rsidRPr="00C942C5">
        <w:rPr>
          <w:rFonts w:ascii="Bookman Old Style" w:hAnsi="Bookman Old Style"/>
          <w:sz w:val="24"/>
          <w:lang w:val="it-IT"/>
        </w:rPr>
        <w:tab/>
      </w:r>
      <w:r w:rsidRPr="00C942C5">
        <w:rPr>
          <w:rFonts w:ascii="Bookman Old Style" w:hAnsi="Bookman Old Style"/>
          <w:sz w:val="24"/>
          <w:lang w:val="it-IT"/>
        </w:rPr>
        <w:tab/>
      </w:r>
      <w:r w:rsidRPr="00C942C5">
        <w:rPr>
          <w:rFonts w:ascii="Bookman Old Style" w:hAnsi="Bookman Old Style"/>
          <w:sz w:val="24"/>
          <w:lang w:val="it-IT"/>
        </w:rPr>
        <w:tab/>
        <w:t xml:space="preserve">  </w:t>
      </w:r>
      <w:r w:rsidRPr="00C942C5">
        <w:rPr>
          <w:rFonts w:ascii="Bookman Old Style" w:hAnsi="Bookman Old Style"/>
          <w:sz w:val="24"/>
          <w:lang w:val="it-IT"/>
        </w:rPr>
        <w:tab/>
        <w:t>MARCEL BU</w:t>
      </w:r>
      <w:r w:rsidRPr="00C942C5">
        <w:rPr>
          <w:rFonts w:ascii="Cambria" w:hAnsi="Cambria" w:cs="Cambria"/>
          <w:sz w:val="24"/>
          <w:lang w:val="it-IT"/>
        </w:rPr>
        <w:t>Ș</w:t>
      </w:r>
      <w:r w:rsidRPr="00C942C5">
        <w:rPr>
          <w:rFonts w:ascii="Bookman Old Style" w:hAnsi="Bookman Old Style"/>
          <w:sz w:val="24"/>
          <w:lang w:val="it-IT"/>
        </w:rPr>
        <w:t>AN</w:t>
      </w: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935862" w:rsidRPr="00C942C5" w:rsidRDefault="00935862" w:rsidP="00FD667A">
      <w:pPr>
        <w:spacing w:after="0" w:line="240" w:lineRule="auto"/>
        <w:rPr>
          <w:rFonts w:ascii="Times New Roman" w:hAnsi="Times New Roman"/>
          <w:b/>
          <w:lang w:val="it-IT"/>
        </w:rPr>
      </w:pPr>
      <w:r w:rsidRPr="00C942C5">
        <w:rPr>
          <w:rFonts w:ascii="Bookman Old Style" w:hAnsi="Bookman Old Style"/>
          <w:b/>
          <w:lang w:val="it-IT"/>
        </w:rPr>
        <w:t>Nu s-a adoptat</w:t>
      </w:r>
    </w:p>
    <w:p w:rsidR="00935862" w:rsidRPr="00C942C5" w:rsidRDefault="00935862">
      <w:pPr>
        <w:rPr>
          <w:lang w:val="it-IT"/>
        </w:rPr>
      </w:pPr>
      <w:bookmarkStart w:id="0" w:name="_GoBack"/>
      <w:bookmarkEnd w:id="0"/>
    </w:p>
    <w:sectPr w:rsidR="00935862" w:rsidRPr="00C942C5" w:rsidSect="00EE0AFC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ED4"/>
    <w:rsid w:val="00000D0E"/>
    <w:rsid w:val="003A0871"/>
    <w:rsid w:val="005C3FB8"/>
    <w:rsid w:val="00620416"/>
    <w:rsid w:val="007D5ED4"/>
    <w:rsid w:val="00935862"/>
    <w:rsid w:val="00C942C5"/>
    <w:rsid w:val="00CC27B5"/>
    <w:rsid w:val="00DD34ED"/>
    <w:rsid w:val="00E804A3"/>
    <w:rsid w:val="00EE0AFC"/>
    <w:rsid w:val="00FB240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7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66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667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667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667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87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150</Words>
  <Characters>857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cp:lastPrinted>2017-06-08T06:50:00Z</cp:lastPrinted>
  <dcterms:created xsi:type="dcterms:W3CDTF">2017-06-08T06:46:00Z</dcterms:created>
  <dcterms:modified xsi:type="dcterms:W3CDTF">2017-07-04T09:08:00Z</dcterms:modified>
</cp:coreProperties>
</file>