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3.85pt;width:64.85pt;height:78.7pt;z-index:251658240;visibility:visible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ГОРОДСКОЙ  СОВЕТ   СОРОКА</w:t>
      </w:r>
    </w:p>
    <w:p w:rsidR="008413A4" w:rsidRDefault="008413A4" w:rsidP="0044469B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8413A4" w:rsidRDefault="008413A4" w:rsidP="0044469B">
      <w:pPr>
        <w:spacing w:after="0" w:line="240" w:lineRule="auto"/>
        <w:jc w:val="center"/>
        <w:rPr>
          <w:sz w:val="20"/>
        </w:rPr>
      </w:pPr>
    </w:p>
    <w:p w:rsidR="008413A4" w:rsidRDefault="008413A4" w:rsidP="0044469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50/31</w:t>
      </w:r>
    </w:p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b/>
          <w:sz w:val="28"/>
          <w:lang w:val="en-US"/>
        </w:rPr>
      </w:pPr>
      <w:r w:rsidRPr="0044469B">
        <w:rPr>
          <w:rFonts w:ascii="Bookman Old Style" w:hAnsi="Bookman Old Style"/>
          <w:b/>
          <w:sz w:val="28"/>
          <w:lang w:val="en-US"/>
        </w:rPr>
        <w:t xml:space="preserve">din </w:t>
      </w:r>
      <w:r>
        <w:rPr>
          <w:rFonts w:ascii="Bookman Old Style" w:hAnsi="Bookman Old Style"/>
          <w:b/>
          <w:sz w:val="28"/>
          <w:lang w:val="en-US"/>
        </w:rPr>
        <w:t>27 martie 2015</w:t>
      </w:r>
    </w:p>
    <w:p w:rsidR="008413A4" w:rsidRDefault="008413A4" w:rsidP="0044469B">
      <w:pPr>
        <w:spacing w:after="0" w:line="240" w:lineRule="auto"/>
        <w:jc w:val="center"/>
        <w:rPr>
          <w:rFonts w:ascii="Bookman Old Style" w:hAnsi="Bookman Old Style"/>
          <w:b/>
          <w:sz w:val="28"/>
          <w:lang w:val="en-US"/>
        </w:rPr>
      </w:pPr>
    </w:p>
    <w:p w:rsidR="008413A4" w:rsidRPr="0044469B" w:rsidRDefault="008413A4" w:rsidP="0044469B">
      <w:pPr>
        <w:spacing w:after="0" w:line="240" w:lineRule="auto"/>
        <w:jc w:val="center"/>
        <w:rPr>
          <w:lang w:val="en-US"/>
        </w:rPr>
      </w:pPr>
    </w:p>
    <w:p w:rsidR="008413A4" w:rsidRPr="0044469B" w:rsidRDefault="008413A4" w:rsidP="0044469B">
      <w:pPr>
        <w:spacing w:after="0" w:line="240" w:lineRule="auto"/>
        <w:rPr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4469B">
        <w:rPr>
          <w:rFonts w:ascii="Bookman Old Style" w:hAnsi="Bookman Old Style"/>
          <w:sz w:val="24"/>
          <w:szCs w:val="24"/>
          <w:lang w:val="en-US"/>
        </w:rPr>
        <w:t>Cu privire la permiterea efectuării</w:t>
      </w: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4469B">
        <w:rPr>
          <w:rFonts w:ascii="Bookman Old Style" w:hAnsi="Bookman Old Style"/>
          <w:sz w:val="24"/>
          <w:szCs w:val="24"/>
          <w:lang w:val="en-US"/>
        </w:rPr>
        <w:t xml:space="preserve">proiectului de formare prin separare a </w:t>
      </w: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4469B">
        <w:rPr>
          <w:rFonts w:ascii="Bookman Old Style" w:hAnsi="Bookman Old Style"/>
          <w:sz w:val="24"/>
          <w:szCs w:val="24"/>
          <w:lang w:val="en-US"/>
        </w:rPr>
        <w:t>terenului cu nr. cadastral 78011</w:t>
      </w:r>
      <w:r>
        <w:rPr>
          <w:rFonts w:ascii="Bookman Old Style" w:hAnsi="Bookman Old Style"/>
          <w:sz w:val="24"/>
          <w:szCs w:val="24"/>
          <w:lang w:val="en-US"/>
        </w:rPr>
        <w:t>03064</w:t>
      </w:r>
      <w:r w:rsidRPr="0044469B">
        <w:rPr>
          <w:rFonts w:ascii="Bookman Old Style" w:hAnsi="Bookman Old Style"/>
          <w:sz w:val="24"/>
          <w:szCs w:val="24"/>
          <w:lang w:val="en-US"/>
        </w:rPr>
        <w:t>.</w:t>
      </w: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4469B">
        <w:rPr>
          <w:rFonts w:ascii="Bookman Old Style" w:hAnsi="Bookman Old Style"/>
          <w:sz w:val="24"/>
          <w:szCs w:val="24"/>
          <w:lang w:val="en-US"/>
        </w:rPr>
        <w:tab/>
        <w:t>În temeiul art. 18 (4) a), c) al Legii Cadastrului bunurilor imobile nr. 1543-XIII din 25.02.1998, art. 14 (2) b, (3) al  Legii privind administraţia publică locală nr. 436-XVI din 28.12.2006,  Consiliul orăşenesc DECIDE:</w:t>
      </w: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44469B">
        <w:rPr>
          <w:rFonts w:ascii="Bookman Old Style" w:hAnsi="Bookman Old Style"/>
          <w:sz w:val="24"/>
          <w:szCs w:val="24"/>
          <w:lang w:val="en-US"/>
        </w:rPr>
        <w:tab/>
      </w:r>
    </w:p>
    <w:p w:rsidR="008413A4" w:rsidRPr="0044469B" w:rsidRDefault="008413A4" w:rsidP="0044469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  <w:r w:rsidRPr="0044469B">
        <w:rPr>
          <w:rFonts w:ascii="Bookman Old Style" w:hAnsi="Bookman Old Style"/>
          <w:sz w:val="24"/>
          <w:szCs w:val="24"/>
          <w:lang w:val="en-US"/>
        </w:rPr>
        <w:t>1.  A permite efectuarea proiectului de formare prin separare a terenului cu nr. cadastral 780110</w:t>
      </w:r>
      <w:r>
        <w:rPr>
          <w:rFonts w:ascii="Bookman Old Style" w:hAnsi="Bookman Old Style"/>
          <w:sz w:val="24"/>
          <w:szCs w:val="24"/>
          <w:lang w:val="en-US"/>
        </w:rPr>
        <w:t>3064</w:t>
      </w:r>
      <w:r w:rsidRPr="0044469B">
        <w:rPr>
          <w:rFonts w:ascii="Bookman Old Style" w:hAnsi="Bookman Old Style"/>
          <w:sz w:val="24"/>
          <w:szCs w:val="24"/>
          <w:lang w:val="en-US"/>
        </w:rPr>
        <w:t>.</w:t>
      </w:r>
    </w:p>
    <w:p w:rsidR="008413A4" w:rsidRPr="0044469B" w:rsidRDefault="008413A4" w:rsidP="0044469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3A4" w:rsidRPr="0044469B" w:rsidRDefault="008413A4" w:rsidP="0044469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3A4" w:rsidRPr="0044469B" w:rsidRDefault="008413A4" w:rsidP="0044469B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44469B"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44469B">
        <w:rPr>
          <w:rFonts w:ascii="Bookman Old Style" w:hAnsi="Bookman Old Style"/>
          <w:sz w:val="24"/>
          <w:lang w:val="en-US"/>
        </w:rPr>
        <w:t>SECRETARUL C/O</w:t>
      </w:r>
      <w:r w:rsidRPr="0044469B">
        <w:rPr>
          <w:rFonts w:ascii="Bookman Old Style" w:hAnsi="Bookman Old Style"/>
          <w:sz w:val="24"/>
          <w:lang w:val="en-US"/>
        </w:rPr>
        <w:tab/>
      </w:r>
      <w:r w:rsidRPr="0044469B">
        <w:rPr>
          <w:rFonts w:ascii="Bookman Old Style" w:hAnsi="Bookman Old Style"/>
          <w:sz w:val="24"/>
          <w:lang w:val="en-US"/>
        </w:rPr>
        <w:tab/>
      </w:r>
      <w:r w:rsidRPr="0044469B">
        <w:rPr>
          <w:rFonts w:ascii="Bookman Old Style" w:hAnsi="Bookman Old Style"/>
          <w:sz w:val="24"/>
          <w:lang w:val="en-US"/>
        </w:rPr>
        <w:tab/>
      </w:r>
      <w:r w:rsidRPr="0044469B">
        <w:rPr>
          <w:rFonts w:ascii="Bookman Old Style" w:hAnsi="Bookman Old Style"/>
          <w:sz w:val="24"/>
          <w:lang w:val="en-US"/>
        </w:rPr>
        <w:tab/>
      </w:r>
      <w:r w:rsidRPr="0044469B">
        <w:rPr>
          <w:rFonts w:ascii="Bookman Old Style" w:hAnsi="Bookman Old Style"/>
          <w:sz w:val="24"/>
          <w:lang w:val="en-US"/>
        </w:rPr>
        <w:tab/>
      </w:r>
      <w:r w:rsidRPr="0044469B">
        <w:rPr>
          <w:rFonts w:ascii="Bookman Old Style" w:hAnsi="Bookman Old Style"/>
          <w:sz w:val="24"/>
          <w:lang w:val="en-US"/>
        </w:rPr>
        <w:tab/>
        <w:t>MARCEL BUŞAN</w:t>
      </w: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3A4" w:rsidRPr="0044469B" w:rsidRDefault="008413A4" w:rsidP="0044469B">
      <w:pPr>
        <w:spacing w:after="0" w:line="240" w:lineRule="auto"/>
        <w:rPr>
          <w:rFonts w:ascii="Times New Roman" w:hAnsi="Times New Roman"/>
          <w:sz w:val="20"/>
          <w:lang w:val="en-US"/>
        </w:rPr>
      </w:pPr>
    </w:p>
    <w:p w:rsidR="008413A4" w:rsidRPr="0044469B" w:rsidRDefault="008413A4" w:rsidP="0044469B">
      <w:pPr>
        <w:spacing w:after="0" w:line="240" w:lineRule="auto"/>
        <w:rPr>
          <w:lang w:val="en-US"/>
        </w:rPr>
      </w:pPr>
    </w:p>
    <w:p w:rsidR="008413A4" w:rsidRPr="0044469B" w:rsidRDefault="008413A4" w:rsidP="0044469B">
      <w:pPr>
        <w:spacing w:after="0" w:line="240" w:lineRule="auto"/>
        <w:rPr>
          <w:lang w:val="en-US"/>
        </w:rPr>
      </w:pPr>
    </w:p>
    <w:p w:rsidR="008413A4" w:rsidRPr="0044469B" w:rsidRDefault="008413A4" w:rsidP="0044469B">
      <w:pPr>
        <w:spacing w:after="0" w:line="240" w:lineRule="auto"/>
        <w:rPr>
          <w:lang w:val="en-US"/>
        </w:rPr>
      </w:pPr>
    </w:p>
    <w:p w:rsidR="008413A4" w:rsidRPr="0044469B" w:rsidRDefault="008413A4" w:rsidP="0044469B">
      <w:pPr>
        <w:spacing w:after="0" w:line="240" w:lineRule="auto"/>
        <w:rPr>
          <w:lang w:val="en-US"/>
        </w:rPr>
      </w:pPr>
    </w:p>
    <w:p w:rsidR="008413A4" w:rsidRPr="0044469B" w:rsidRDefault="008413A4" w:rsidP="0044469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413A4" w:rsidRPr="004B6B05" w:rsidRDefault="008413A4" w:rsidP="0044469B">
      <w:pPr>
        <w:spacing w:after="0" w:line="240" w:lineRule="auto"/>
        <w:rPr>
          <w:rFonts w:ascii="Bookman Old Style" w:hAnsi="Bookman Old Style"/>
          <w:b/>
          <w:lang w:val="en-US"/>
        </w:rPr>
      </w:pPr>
      <w:r w:rsidRPr="004B6B05">
        <w:rPr>
          <w:rFonts w:ascii="Bookman Old Style" w:hAnsi="Bookman Old Style"/>
          <w:b/>
          <w:lang w:val="en-US"/>
        </w:rPr>
        <w:t>Nu s-a adoptat</w:t>
      </w:r>
    </w:p>
    <w:p w:rsidR="008413A4" w:rsidRPr="0044469B" w:rsidRDefault="008413A4" w:rsidP="0044469B">
      <w:pPr>
        <w:spacing w:after="0" w:line="240" w:lineRule="auto"/>
        <w:rPr>
          <w:lang w:val="ro-RO"/>
        </w:rPr>
      </w:pPr>
    </w:p>
    <w:sectPr w:rsidR="008413A4" w:rsidRPr="0044469B" w:rsidSect="0053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69B"/>
    <w:rsid w:val="00351BBD"/>
    <w:rsid w:val="0044469B"/>
    <w:rsid w:val="004B6B05"/>
    <w:rsid w:val="0053265C"/>
    <w:rsid w:val="00727CA8"/>
    <w:rsid w:val="00803976"/>
    <w:rsid w:val="0084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65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4469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469B"/>
    <w:rPr>
      <w:rFonts w:ascii="Times New Roman" w:hAnsi="Times New Roman" w:cs="Times New Roman"/>
      <w:b/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124</Words>
  <Characters>708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2015-04-01T05:27:00Z</cp:lastPrinted>
  <dcterms:created xsi:type="dcterms:W3CDTF">2015-02-24T10:57:00Z</dcterms:created>
  <dcterms:modified xsi:type="dcterms:W3CDTF">2015-04-01T05:27:00Z</dcterms:modified>
</cp:coreProperties>
</file>