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9C" w:rsidRDefault="001A699C" w:rsidP="001A699C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A699C" w:rsidRDefault="001A699C" w:rsidP="001A699C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2661285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1A699C" w:rsidRDefault="001A699C" w:rsidP="001A699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A699C" w:rsidRDefault="001A699C" w:rsidP="001A699C">
      <w:pPr>
        <w:spacing w:after="0" w:line="240" w:lineRule="auto"/>
        <w:rPr>
          <w:sz w:val="20"/>
          <w:lang w:val="en-US"/>
        </w:rPr>
      </w:pPr>
    </w:p>
    <w:p w:rsidR="001A699C" w:rsidRDefault="001A699C" w:rsidP="001A699C">
      <w:pPr>
        <w:pStyle w:val="1"/>
        <w:rPr>
          <w:rFonts w:ascii="Bookman Old Style" w:hAnsi="Bookman Old Style"/>
          <w:sz w:val="36"/>
        </w:rPr>
      </w:pPr>
    </w:p>
    <w:p w:rsidR="001A699C" w:rsidRDefault="001A699C" w:rsidP="001A699C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A1EAA">
        <w:rPr>
          <w:rFonts w:ascii="Bookman Old Style" w:hAnsi="Bookman Old Style"/>
          <w:sz w:val="36"/>
        </w:rPr>
        <w:t>. 3/7.3</w:t>
      </w:r>
    </w:p>
    <w:p w:rsidR="001A699C" w:rsidRDefault="001A699C" w:rsidP="001A699C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A1EAA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D30566" w:rsidRPr="00D30566" w:rsidRDefault="00D30566" w:rsidP="001A699C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BA1EAA" w:rsidRDefault="001A699C" w:rsidP="001A699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V.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43/a, </w:t>
      </w:r>
    </w:p>
    <w:p w:rsidR="001A699C" w:rsidRPr="002A41F7" w:rsidRDefault="001A699C" w:rsidP="001A699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="002A41F7">
        <w:rPr>
          <w:rFonts w:ascii="Bookman Old Style" w:hAnsi="Bookman Old Style" w:cs="Cambria"/>
          <w:sz w:val="24"/>
          <w:szCs w:val="24"/>
          <w:lang w:val="en-US"/>
        </w:rPr>
        <w:t>Bruma</w:t>
      </w:r>
      <w:proofErr w:type="spellEnd"/>
      <w:r w:rsidR="002A41F7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="002A41F7">
        <w:rPr>
          <w:rFonts w:ascii="Bookman Old Style" w:hAnsi="Bookman Old Style" w:cs="Cambria"/>
          <w:sz w:val="24"/>
          <w:szCs w:val="24"/>
          <w:lang w:val="en-US"/>
        </w:rPr>
        <w:t>Clavdia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A699C" w:rsidRPr="002A41F7" w:rsidRDefault="001A699C" w:rsidP="001A699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A699C" w:rsidRDefault="001A699C" w:rsidP="001A699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A699C" w:rsidRDefault="001A699C" w:rsidP="00BA1E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A699C" w:rsidRDefault="001A699C" w:rsidP="00BA1E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A699C" w:rsidRDefault="001A699C" w:rsidP="00BA1E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A699C" w:rsidRDefault="001A699C" w:rsidP="00BA1E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2A41F7">
        <w:rPr>
          <w:rFonts w:ascii="Bookman Old Style" w:hAnsi="Bookman Old Style"/>
          <w:sz w:val="24"/>
          <w:szCs w:val="24"/>
          <w:lang w:val="en-US"/>
        </w:rPr>
        <w:t>28</w:t>
      </w:r>
      <w:r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</w:t>
      </w:r>
      <w:r w:rsidR="002A41F7">
        <w:rPr>
          <w:rFonts w:ascii="Bookman Old Style" w:hAnsi="Bookman Old Style"/>
          <w:sz w:val="24"/>
          <w:szCs w:val="24"/>
          <w:lang w:val="en-US"/>
        </w:rPr>
        <w:t>4,35</w:t>
      </w:r>
      <w:r>
        <w:rPr>
          <w:rFonts w:ascii="Bookman Old Style" w:hAnsi="Bookman Old Style"/>
          <w:sz w:val="24"/>
          <w:szCs w:val="24"/>
          <w:lang w:val="en-US"/>
        </w:rPr>
        <w:t xml:space="preserve"> 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proofErr w:type="spellEnd"/>
      <w:r>
        <w:rPr>
          <w:rFonts w:ascii="Cambria" w:hAnsi="Cambria" w:cs="Cambria"/>
          <w:sz w:val="24"/>
          <w:szCs w:val="24"/>
          <w:lang w:val="ro-RO"/>
        </w:rPr>
        <w:t>ț</w:t>
      </w:r>
      <w:r>
        <w:rPr>
          <w:rFonts w:ascii="Bookman Old Style" w:hAnsi="Bookman Old Style"/>
          <w:sz w:val="24"/>
          <w:szCs w:val="24"/>
          <w:lang w:val="ro-RO"/>
        </w:rPr>
        <w:t>a totală de 0,115 ha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7801103089,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V.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43/a, cet. </w:t>
      </w:r>
      <w:proofErr w:type="spellStart"/>
      <w:r w:rsidR="002A41F7">
        <w:rPr>
          <w:rFonts w:ascii="Bookman Old Style" w:hAnsi="Bookman Old Style" w:cs="Cambria"/>
          <w:sz w:val="24"/>
          <w:szCs w:val="24"/>
          <w:lang w:val="en-US"/>
        </w:rPr>
        <w:t>Bruma</w:t>
      </w:r>
      <w:proofErr w:type="spellEnd"/>
      <w:r w:rsidR="002A41F7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="002A41F7">
        <w:rPr>
          <w:rFonts w:ascii="Bookman Old Style" w:hAnsi="Bookman Old Style" w:cs="Cambria"/>
          <w:sz w:val="24"/>
          <w:szCs w:val="24"/>
          <w:lang w:val="en-US"/>
        </w:rPr>
        <w:t>Clavdia</w:t>
      </w:r>
      <w:proofErr w:type="spellEnd"/>
      <w:r w:rsidR="002A41F7">
        <w:rPr>
          <w:rFonts w:ascii="Bookman Old Style" w:hAnsi="Bookman Old Style"/>
          <w:sz w:val="24"/>
          <w:szCs w:val="24"/>
          <w:lang w:val="en-US"/>
        </w:rPr>
        <w:t>.</w:t>
      </w:r>
    </w:p>
    <w:p w:rsidR="001A699C" w:rsidRDefault="001A699C" w:rsidP="00BA1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1A699C" w:rsidRDefault="001A699C" w:rsidP="001A699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A1EAA">
        <w:rPr>
          <w:rFonts w:ascii="Bookman Old Style" w:hAnsi="Bookman Old Style"/>
          <w:sz w:val="24"/>
          <w:lang w:val="en-US"/>
        </w:rPr>
        <w:tab/>
      </w:r>
      <w:r w:rsidR="00BA1EAA">
        <w:rPr>
          <w:rFonts w:ascii="Bookman Old Style" w:hAnsi="Bookman Old Style"/>
          <w:sz w:val="24"/>
          <w:lang w:val="en-US"/>
        </w:rPr>
        <w:tab/>
      </w:r>
      <w:r w:rsidR="00BA1EAA">
        <w:rPr>
          <w:rFonts w:ascii="Bookman Old Style" w:hAnsi="Bookman Old Style"/>
          <w:sz w:val="24"/>
          <w:lang w:val="en-US"/>
        </w:rPr>
        <w:tab/>
      </w:r>
      <w:r w:rsidR="00BA1EAA">
        <w:rPr>
          <w:rFonts w:ascii="Bookman Old Style" w:hAnsi="Bookman Old Style"/>
          <w:sz w:val="24"/>
          <w:lang w:val="en-US"/>
        </w:rPr>
        <w:tab/>
      </w:r>
      <w:r w:rsidR="00BA1EAA">
        <w:rPr>
          <w:rFonts w:ascii="Bookman Old Style" w:hAnsi="Bookman Old Style"/>
          <w:sz w:val="24"/>
          <w:lang w:val="en-US"/>
        </w:rPr>
        <w:tab/>
      </w:r>
      <w:r w:rsidR="00BA1EAA">
        <w:rPr>
          <w:rFonts w:ascii="Bookman Old Style" w:hAnsi="Bookman Old Style"/>
          <w:sz w:val="24"/>
          <w:lang w:val="en-US"/>
        </w:rPr>
        <w:t>ION ANICI</w:t>
      </w: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A699C" w:rsidRDefault="001A699C" w:rsidP="001A699C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A699C" w:rsidRDefault="001A699C" w:rsidP="001A69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1A699C" w:rsidSect="001A699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F5"/>
    <w:rsid w:val="000E5C14"/>
    <w:rsid w:val="001A699C"/>
    <w:rsid w:val="002A41F7"/>
    <w:rsid w:val="005206F5"/>
    <w:rsid w:val="00BA1EAA"/>
    <w:rsid w:val="00D3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520A"/>
  <w15:chartTrackingRefBased/>
  <w15:docId w15:val="{6D8B016B-4E41-4FBF-8860-B62CFDFA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9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A69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1A69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99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A69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1F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2019-12-12T11:43:00Z</cp:lastPrinted>
  <dcterms:created xsi:type="dcterms:W3CDTF">2019-12-30T09:06:00Z</dcterms:created>
  <dcterms:modified xsi:type="dcterms:W3CDTF">2019-12-30T09:06:00Z</dcterms:modified>
</cp:coreProperties>
</file>