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0C6" w:rsidRDefault="00B020C6" w:rsidP="00B020C6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B020C6" w:rsidRDefault="00B020C6" w:rsidP="00B020C6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B020C6" w:rsidRDefault="00B020C6" w:rsidP="00B020C6">
      <w:pPr>
        <w:spacing w:after="0" w:line="240" w:lineRule="auto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B020C6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  СОРОКА</w:t>
      </w:r>
    </w:p>
    <w:p w:rsidR="00B020C6" w:rsidRDefault="00B020C6" w:rsidP="00B020C6">
      <w:pPr>
        <w:spacing w:after="0" w:line="240" w:lineRule="auto"/>
        <w:rPr>
          <w:rFonts w:ascii="Bookman Old Style" w:hAnsi="Bookman Old Style"/>
          <w:sz w:val="20"/>
          <w:lang w:val="ro-RO"/>
        </w:rPr>
      </w:pPr>
    </w:p>
    <w:p w:rsidR="00B020C6" w:rsidRDefault="00B020C6" w:rsidP="00B020C6">
      <w:pPr>
        <w:pStyle w:val="1"/>
        <w:rPr>
          <w:rFonts w:ascii="Bookman Old Style" w:hAnsi="Bookman Old Style"/>
          <w:sz w:val="36"/>
        </w:rPr>
      </w:pPr>
    </w:p>
    <w:p w:rsidR="00B020C6" w:rsidRDefault="00B020C6" w:rsidP="00B020C6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C04DB0">
        <w:rPr>
          <w:rFonts w:ascii="Bookman Old Style" w:hAnsi="Bookman Old Style"/>
          <w:sz w:val="36"/>
        </w:rPr>
        <w:t>. 39/22.1</w:t>
      </w:r>
    </w:p>
    <w:p w:rsidR="00B020C6" w:rsidRDefault="00B020C6" w:rsidP="00B020C6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C04DB0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B020C6" w:rsidRDefault="00B020C6" w:rsidP="00B020C6">
      <w:pPr>
        <w:pStyle w:val="2"/>
        <w:jc w:val="left"/>
        <w:rPr>
          <w:rFonts w:ascii="Bookman Old Style" w:hAnsi="Bookman Old Style"/>
          <w:b/>
          <w:szCs w:val="24"/>
          <w:lang w:val="en-US"/>
        </w:rPr>
      </w:pPr>
    </w:p>
    <w:p w:rsidR="00B020C6" w:rsidRPr="00C04DB0" w:rsidRDefault="00B020C6" w:rsidP="00B020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C04DB0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B020C6" w:rsidRPr="00C04DB0" w:rsidRDefault="00B020C6" w:rsidP="00B020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B020C6" w:rsidRPr="00C04DB0" w:rsidRDefault="00B020C6" w:rsidP="00B020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04DB0">
        <w:rPr>
          <w:rFonts w:ascii="Bookman Old Style" w:hAnsi="Bookman Old Style"/>
          <w:sz w:val="24"/>
          <w:szCs w:val="24"/>
          <w:lang w:val="en-US"/>
        </w:rPr>
        <w:t xml:space="preserve">str.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Calea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Băl</w:t>
      </w:r>
      <w:r w:rsidRPr="00C04DB0">
        <w:rPr>
          <w:rFonts w:ascii="Bookman Old Style" w:hAnsi="Times New Roman" w:cs="Times New Roman"/>
          <w:sz w:val="24"/>
          <w:szCs w:val="24"/>
          <w:lang w:val="en-US"/>
        </w:rPr>
        <w:t>ț</w:t>
      </w:r>
      <w:r w:rsidRPr="00C04DB0">
        <w:rPr>
          <w:rFonts w:ascii="Bookman Old Style" w:hAnsi="Bookman Old Style" w:cs="Times New Roman"/>
          <w:sz w:val="24"/>
          <w:szCs w:val="24"/>
          <w:lang w:val="en-US"/>
        </w:rPr>
        <w:t>ului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, 66-70. ben.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Chistol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Elena.  </w:t>
      </w:r>
    </w:p>
    <w:p w:rsidR="00B020C6" w:rsidRPr="00C04DB0" w:rsidRDefault="00B020C6" w:rsidP="00B020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020C6" w:rsidRPr="00C04DB0" w:rsidRDefault="00B020C6" w:rsidP="00B020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04DB0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C04DB0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C04DB0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C04DB0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C04DB0">
        <w:rPr>
          <w:rFonts w:ascii="Bookman Old Style" w:hAnsi="Bookman Old Style"/>
          <w:sz w:val="24"/>
          <w:szCs w:val="24"/>
          <w:lang w:val="en-US"/>
        </w:rPr>
        <w:tab/>
      </w:r>
    </w:p>
    <w:p w:rsidR="00B020C6" w:rsidRPr="00C04DB0" w:rsidRDefault="00B020C6" w:rsidP="00B020C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C04DB0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ben.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Chistol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Elena,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0,0193 ha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2,45 % din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totală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de 0,7863 ha,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Calea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Băl</w:t>
      </w:r>
      <w:r w:rsidRPr="00C04DB0">
        <w:rPr>
          <w:rFonts w:ascii="Bookman Old Style" w:hAnsi="Times New Roman" w:cs="Times New Roman"/>
          <w:sz w:val="24"/>
          <w:szCs w:val="24"/>
          <w:lang w:val="en-US"/>
        </w:rPr>
        <w:t>ț</w:t>
      </w:r>
      <w:r w:rsidRPr="00C04DB0">
        <w:rPr>
          <w:rFonts w:ascii="Bookman Old Style" w:hAnsi="Bookman Old Style" w:cs="Times New Roman"/>
          <w:sz w:val="24"/>
          <w:szCs w:val="24"/>
          <w:lang w:val="en-US"/>
        </w:rPr>
        <w:t>ului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, 66-70,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. cadastral 7801104127. </w:t>
      </w:r>
    </w:p>
    <w:p w:rsidR="00B020C6" w:rsidRPr="00C04DB0" w:rsidRDefault="00B020C6" w:rsidP="00B020C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C04DB0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de 0,0193 ha conform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de 5 983 </w:t>
      </w:r>
      <w:proofErr w:type="gramStart"/>
      <w:r w:rsidRPr="00C04DB0"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proofErr w:type="gram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mii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nouăsute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optzeci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Cambria" w:hAnsi="Cambria" w:cs="Cambria"/>
          <w:sz w:val="24"/>
          <w:szCs w:val="24"/>
          <w:lang w:val="en-US"/>
        </w:rPr>
        <w:t>ș</w:t>
      </w:r>
      <w:r w:rsidRPr="00C04DB0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trei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>) lei.</w:t>
      </w:r>
    </w:p>
    <w:p w:rsidR="00B020C6" w:rsidRPr="00C04DB0" w:rsidRDefault="00B020C6" w:rsidP="00B020C6">
      <w:pPr>
        <w:pStyle w:val="a3"/>
        <w:ind w:firstLine="708"/>
        <w:rPr>
          <w:rFonts w:ascii="Bookman Old Style" w:hAnsi="Bookman Old Style"/>
          <w:szCs w:val="24"/>
          <w:lang w:val="ro-RO"/>
        </w:rPr>
      </w:pPr>
      <w:r w:rsidRPr="00C04DB0">
        <w:rPr>
          <w:rFonts w:ascii="Bookman Old Style" w:hAnsi="Bookman Old Style"/>
          <w:szCs w:val="24"/>
          <w:lang w:val="ro-RO"/>
        </w:rPr>
        <w:t xml:space="preserve">2. </w:t>
      </w:r>
      <w:r w:rsidRPr="00C04DB0">
        <w:rPr>
          <w:rFonts w:ascii="Bookman Old Style" w:hAnsi="Bookman Old Style"/>
          <w:szCs w:val="24"/>
          <w:lang w:val="en-US"/>
        </w:rPr>
        <w:t xml:space="preserve">Suma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aprobată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necesar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de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transferat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pe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contul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bancar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226611,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cont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trezorerial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</w:t>
      </w:r>
      <w:r w:rsidRPr="00C04DB0">
        <w:rPr>
          <w:rFonts w:ascii="Bookman Old Style" w:hAnsi="Bookman Old Style"/>
          <w:szCs w:val="24"/>
          <w:lang w:val="ro-MD"/>
        </w:rPr>
        <w:t>MD97TRGDAI371210B03566AC</w:t>
      </w:r>
      <w:r w:rsidRPr="00C04DB0">
        <w:rPr>
          <w:rFonts w:ascii="Bookman Old Style" w:hAnsi="Bookman Old Style"/>
          <w:szCs w:val="24"/>
          <w:lang w:val="en-US"/>
        </w:rPr>
        <w:t xml:space="preserve">, cod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bancar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TREZMD2X, cod fiscal 1007601001514, Banca MF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Trezoreria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de Stat,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pentru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transferarea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veniturilor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din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vînzarea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pămîntului</w:t>
      </w:r>
      <w:proofErr w:type="spellEnd"/>
      <w:r w:rsidRPr="00C04DB0">
        <w:rPr>
          <w:rFonts w:ascii="Bookman Old Style" w:hAnsi="Bookman Old Style"/>
          <w:szCs w:val="24"/>
          <w:lang w:val="en-US"/>
        </w:rPr>
        <w:t>.</w:t>
      </w:r>
    </w:p>
    <w:p w:rsidR="00B020C6" w:rsidRPr="00C04DB0" w:rsidRDefault="00B020C6" w:rsidP="00B020C6">
      <w:pPr>
        <w:pStyle w:val="a3"/>
        <w:ind w:firstLine="708"/>
        <w:rPr>
          <w:rFonts w:ascii="Bookman Old Style" w:hAnsi="Bookman Old Style"/>
          <w:szCs w:val="24"/>
          <w:lang w:val="ro-RO"/>
        </w:rPr>
      </w:pPr>
      <w:r w:rsidRPr="00C04DB0">
        <w:rPr>
          <w:rFonts w:ascii="Bookman Old Style" w:hAnsi="Bookman Old Style"/>
          <w:szCs w:val="24"/>
          <w:lang w:val="ro-RO"/>
        </w:rPr>
        <w:t xml:space="preserve">3. </w:t>
      </w:r>
      <w:r w:rsidRPr="00C04DB0">
        <w:rPr>
          <w:rFonts w:ascii="Bookman Old Style" w:hAnsi="Bookman Old Style"/>
          <w:szCs w:val="24"/>
          <w:lang w:val="en-US"/>
        </w:rPr>
        <w:t xml:space="preserve">Se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pune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în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sarcina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proofErr w:type="gramStart"/>
      <w:r w:rsidRPr="00C04DB0">
        <w:rPr>
          <w:rFonts w:ascii="Bookman Old Style" w:hAnsi="Bookman Old Style"/>
          <w:szCs w:val="24"/>
          <w:lang w:val="en-US"/>
        </w:rPr>
        <w:t>primarului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municipiului</w:t>
      </w:r>
      <w:proofErr w:type="spellEnd"/>
      <w:proofErr w:type="gramEnd"/>
      <w:r w:rsidRPr="00C04DB0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să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încheie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contracte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de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vînzare-cumpărare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a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terenurilor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de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pămînt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supuse</w:t>
      </w:r>
      <w:proofErr w:type="spellEnd"/>
      <w:r w:rsidRPr="00C04DB0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Cs w:val="24"/>
          <w:lang w:val="en-US"/>
        </w:rPr>
        <w:t>vînzării</w:t>
      </w:r>
      <w:proofErr w:type="spellEnd"/>
      <w:r w:rsidRPr="00C04DB0">
        <w:rPr>
          <w:rFonts w:ascii="Bookman Old Style" w:hAnsi="Bookman Old Style"/>
          <w:szCs w:val="24"/>
          <w:lang w:val="en-US"/>
        </w:rPr>
        <w:t>.</w:t>
      </w:r>
      <w:r w:rsidRPr="00C04DB0">
        <w:rPr>
          <w:rFonts w:ascii="Bookman Old Style" w:hAnsi="Bookman Old Style"/>
          <w:szCs w:val="24"/>
          <w:lang w:val="en-US"/>
        </w:rPr>
        <w:tab/>
      </w:r>
    </w:p>
    <w:p w:rsidR="00B020C6" w:rsidRDefault="00B020C6" w:rsidP="00B020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C04DB0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C04DB0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C04DB0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C04DB0">
        <w:rPr>
          <w:rFonts w:ascii="Bookman Old Style" w:hAnsi="Bookman Old Style"/>
          <w:sz w:val="24"/>
          <w:szCs w:val="24"/>
          <w:lang w:val="en-US"/>
        </w:rPr>
        <w:t>.</w:t>
      </w:r>
    </w:p>
    <w:p w:rsidR="00C04DB0" w:rsidRPr="00C04DB0" w:rsidRDefault="00C04DB0" w:rsidP="00B020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B020C6" w:rsidRDefault="00B020C6" w:rsidP="00B020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020C6" w:rsidRDefault="00B020C6" w:rsidP="00B020C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C04DB0">
        <w:rPr>
          <w:rFonts w:ascii="Bookman Old Style" w:hAnsi="Bookman Old Style"/>
          <w:sz w:val="24"/>
          <w:lang w:val="en-US"/>
        </w:rPr>
        <w:tab/>
      </w:r>
      <w:r w:rsidR="00C04DB0">
        <w:rPr>
          <w:rFonts w:ascii="Bookman Old Style" w:hAnsi="Bookman Old Style"/>
          <w:sz w:val="24"/>
          <w:lang w:val="en-US"/>
        </w:rPr>
        <w:tab/>
      </w:r>
      <w:r w:rsidR="00C04DB0">
        <w:rPr>
          <w:rFonts w:ascii="Bookman Old Style" w:hAnsi="Bookman Old Style"/>
          <w:sz w:val="24"/>
          <w:lang w:val="en-US"/>
        </w:rPr>
        <w:tab/>
      </w:r>
      <w:r w:rsidR="00C04DB0">
        <w:rPr>
          <w:rFonts w:ascii="Bookman Old Style" w:hAnsi="Bookman Old Style"/>
          <w:sz w:val="24"/>
          <w:lang w:val="en-US"/>
        </w:rPr>
        <w:tab/>
      </w:r>
      <w:r w:rsidR="00C04DB0">
        <w:rPr>
          <w:rFonts w:ascii="Bookman Old Style" w:hAnsi="Bookman Old Style"/>
          <w:sz w:val="24"/>
          <w:lang w:val="en-US"/>
        </w:rPr>
        <w:tab/>
      </w:r>
      <w:r w:rsidR="00C04DB0">
        <w:rPr>
          <w:rFonts w:ascii="Bookman Old Style" w:hAnsi="Bookman Old Style"/>
          <w:sz w:val="24"/>
          <w:lang w:val="en-US"/>
        </w:rPr>
        <w:t>VADIM SÎRGHII</w:t>
      </w:r>
    </w:p>
    <w:p w:rsidR="00B020C6" w:rsidRDefault="00B020C6" w:rsidP="00B020C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020C6" w:rsidRDefault="00B020C6" w:rsidP="00B020C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B020C6" w:rsidRDefault="00B020C6" w:rsidP="00B020C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020C6" w:rsidRDefault="00B020C6" w:rsidP="00B020C6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020C6" w:rsidRDefault="00B020C6" w:rsidP="00B020C6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B020C6" w:rsidRPr="00C04DB0" w:rsidRDefault="00C04DB0" w:rsidP="00B020C6">
      <w:pPr>
        <w:spacing w:after="0" w:line="240" w:lineRule="auto"/>
        <w:jc w:val="both"/>
        <w:rPr>
          <w:rFonts w:ascii="Bookman Old Style" w:hAnsi="Bookman Old Style"/>
          <w:b/>
          <w:lang w:val="en-US"/>
        </w:rPr>
      </w:pPr>
      <w:bookmarkStart w:id="0" w:name="_GoBack"/>
      <w:r w:rsidRPr="00C04DB0">
        <w:rPr>
          <w:rFonts w:ascii="Bookman Old Style" w:hAnsi="Bookman Old Style"/>
          <w:b/>
          <w:lang w:val="en-US"/>
        </w:rPr>
        <w:t xml:space="preserve">Nu s-a </w:t>
      </w:r>
      <w:proofErr w:type="spellStart"/>
      <w:r w:rsidRPr="00C04DB0">
        <w:rPr>
          <w:rFonts w:ascii="Bookman Old Style" w:hAnsi="Bookman Old Style"/>
          <w:b/>
          <w:lang w:val="en-US"/>
        </w:rPr>
        <w:t>adoptat</w:t>
      </w:r>
      <w:proofErr w:type="spellEnd"/>
    </w:p>
    <w:bookmarkEnd w:id="0"/>
    <w:p w:rsidR="00B020C6" w:rsidRDefault="00B020C6" w:rsidP="00B020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04DB0" w:rsidRDefault="00C04DB0" w:rsidP="00B020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04DB0" w:rsidRDefault="00C04DB0" w:rsidP="00B020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04DB0" w:rsidRDefault="00C04DB0" w:rsidP="00B020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04DB0" w:rsidRDefault="00C04DB0" w:rsidP="00B020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04DB0" w:rsidRDefault="00C04DB0" w:rsidP="00B020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04DB0" w:rsidRDefault="00C04DB0" w:rsidP="00B020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04DB0" w:rsidRDefault="00C04DB0" w:rsidP="00B020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04DB0" w:rsidRDefault="00C04DB0" w:rsidP="00B020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04DB0" w:rsidRDefault="00C04DB0" w:rsidP="00B020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020C6" w:rsidRDefault="00B020C6" w:rsidP="00B020C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020C6" w:rsidRDefault="00B020C6" w:rsidP="00B020C6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020C6" w:rsidRDefault="00B020C6" w:rsidP="00B020C6">
      <w:pPr>
        <w:spacing w:after="0" w:line="240" w:lineRule="auto"/>
        <w:ind w:firstLine="708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pacing w:val="-20"/>
          <w:sz w:val="24"/>
          <w:lang w:val="en-US"/>
        </w:rPr>
        <w:t xml:space="preserve">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B020C6" w:rsidRPr="00B020C6" w:rsidRDefault="00B020C6" w:rsidP="00B020C6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</w:t>
      </w:r>
      <w:r w:rsidRPr="00B020C6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B020C6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 w:rsidRPr="00B020C6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 w:rsidRPr="00B020C6">
        <w:rPr>
          <w:rFonts w:ascii="Bookman Old Style" w:hAnsi="Bookman Old Style"/>
          <w:b/>
          <w:spacing w:val="-20"/>
          <w:sz w:val="24"/>
          <w:szCs w:val="24"/>
          <w:lang w:val="en-US"/>
        </w:rPr>
        <w:t xml:space="preserve">                         </w:t>
      </w:r>
    </w:p>
    <w:p w:rsidR="00B020C6" w:rsidRPr="00B020C6" w:rsidRDefault="00B020C6" w:rsidP="00B020C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020C6" w:rsidRPr="00B020C6" w:rsidRDefault="00B020C6" w:rsidP="00B020C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020C6" w:rsidRPr="00B020C6" w:rsidRDefault="00B020C6" w:rsidP="00B020C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020C6" w:rsidRPr="00B020C6" w:rsidRDefault="00B020C6" w:rsidP="00B020C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020C6" w:rsidRPr="00B020C6" w:rsidRDefault="00B020C6" w:rsidP="00B020C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020C6" w:rsidRDefault="00B020C6" w:rsidP="00B020C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B020C6" w:rsidRDefault="00B020C6" w:rsidP="00B020C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B020C6" w:rsidRDefault="00B020C6" w:rsidP="00B020C6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B020C6" w:rsidRDefault="00B020C6" w:rsidP="00B020C6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B020C6" w:rsidRDefault="00B020C6" w:rsidP="00B020C6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</w:p>
    <w:p w:rsidR="00B020C6" w:rsidRDefault="00B020C6" w:rsidP="00B020C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020C6" w:rsidRDefault="00B020C6" w:rsidP="00B020C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020C6" w:rsidRDefault="00B020C6" w:rsidP="00B020C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 1. Ben.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Chistol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Elena.</w:t>
      </w:r>
      <w:r>
        <w:rPr>
          <w:rFonts w:ascii="Bookman Old Style" w:hAnsi="Bookman Old Style"/>
          <w:lang w:val="en-US"/>
        </w:rPr>
        <w:t xml:space="preserve">  </w:t>
      </w:r>
    </w:p>
    <w:p w:rsidR="00B020C6" w:rsidRDefault="00B020C6" w:rsidP="00B020C6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2.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Calea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Băl</w:t>
      </w:r>
      <w:r>
        <w:rPr>
          <w:rFonts w:ascii="Bookman Old Style" w:hAnsi="Times New Roman" w:cs="Times New Roman"/>
          <w:sz w:val="24"/>
          <w:szCs w:val="24"/>
          <w:lang w:val="en-US"/>
        </w:rPr>
        <w:t>ț</w:t>
      </w:r>
      <w:r>
        <w:rPr>
          <w:rFonts w:ascii="Bookman Old Style" w:hAnsi="Bookman Old Style" w:cs="Times New Roman"/>
          <w:sz w:val="24"/>
          <w:szCs w:val="24"/>
          <w:lang w:val="en-US"/>
        </w:rPr>
        <w:t>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66-70,    </w:t>
      </w:r>
    </w:p>
    <w:p w:rsidR="00B020C6" w:rsidRDefault="00B020C6" w:rsidP="00B020C6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7801104127.</w:t>
      </w:r>
    </w:p>
    <w:p w:rsidR="00B020C6" w:rsidRDefault="00B020C6" w:rsidP="00B020C6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3.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0,0193 ha.</w:t>
      </w:r>
    </w:p>
    <w:p w:rsidR="00B020C6" w:rsidRDefault="00B020C6" w:rsidP="00B020C6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4.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B020C6" w:rsidRDefault="00B020C6" w:rsidP="00B020C6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65 (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şaizeci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B020C6" w:rsidRDefault="00B020C6" w:rsidP="00B020C6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5.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B020C6" w:rsidRDefault="00B020C6" w:rsidP="00B020C6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IV, </w:t>
      </w:r>
    </w:p>
    <w:p w:rsidR="00B020C6" w:rsidRDefault="00B020C6" w:rsidP="00B020C6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19873,34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nouăsprezece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mii 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şapte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34  </w:t>
      </w:r>
    </w:p>
    <w:p w:rsidR="00B020C6" w:rsidRDefault="00B020C6" w:rsidP="00B020C6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lei.</w:t>
      </w:r>
    </w:p>
    <w:p w:rsidR="00B020C6" w:rsidRDefault="00B020C6" w:rsidP="00B020C6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B020C6" w:rsidRDefault="00B020C6" w:rsidP="00B020C6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0,2 (zero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întreg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).   </w:t>
      </w:r>
    </w:p>
    <w:p w:rsidR="00B020C6" w:rsidRDefault="00B020C6" w:rsidP="00B020C6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7.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aplicat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Vînzător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funcţie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amplasarea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amenajarea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  </w:t>
      </w:r>
    </w:p>
    <w:p w:rsidR="00B020C6" w:rsidRDefault="00B020C6" w:rsidP="00B020C6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inginerească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nr.4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prezentul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B020C6" w:rsidRDefault="00B020C6" w:rsidP="00B020C6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1,20 (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întreg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).</w:t>
      </w:r>
    </w:p>
    <w:p w:rsidR="00B020C6" w:rsidRDefault="00B020C6" w:rsidP="00B020C6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8.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6 x pct.7 x pct.8)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B020C6" w:rsidRDefault="00B020C6" w:rsidP="00B020C6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5 983 (</w:t>
      </w:r>
      <w:proofErr w:type="spellStart"/>
      <w:r w:rsidRPr="00B020C6"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 w:rsidRPr="00B020C6">
        <w:rPr>
          <w:rFonts w:ascii="Bookman Old Style" w:hAnsi="Bookman Old Style"/>
          <w:sz w:val="24"/>
          <w:szCs w:val="24"/>
          <w:lang w:val="en-US"/>
        </w:rPr>
        <w:t xml:space="preserve"> mii </w:t>
      </w:r>
      <w:proofErr w:type="spellStart"/>
      <w:r w:rsidRPr="00B020C6">
        <w:rPr>
          <w:rFonts w:ascii="Bookman Old Style" w:hAnsi="Bookman Old Style"/>
          <w:sz w:val="24"/>
          <w:szCs w:val="24"/>
          <w:lang w:val="en-US"/>
        </w:rPr>
        <w:t>nouă</w:t>
      </w:r>
      <w:proofErr w:type="spellEnd"/>
      <w:r w:rsidRPr="00B020C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020C6"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 w:rsidRPr="00B020C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020C6">
        <w:rPr>
          <w:rFonts w:ascii="Bookman Old Style" w:hAnsi="Bookman Old Style"/>
          <w:sz w:val="24"/>
          <w:szCs w:val="24"/>
          <w:lang w:val="en-US"/>
        </w:rPr>
        <w:t>optzeci</w:t>
      </w:r>
      <w:proofErr w:type="spellEnd"/>
      <w:r w:rsidRPr="00B020C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020C6">
        <w:rPr>
          <w:rFonts w:ascii="Cambria" w:hAnsi="Cambria" w:cs="Cambria"/>
          <w:sz w:val="24"/>
          <w:szCs w:val="24"/>
          <w:lang w:val="en-US"/>
        </w:rPr>
        <w:t>ș</w:t>
      </w:r>
      <w:r w:rsidRPr="00B020C6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B020C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020C6">
        <w:rPr>
          <w:rFonts w:ascii="Bookman Old Style" w:hAnsi="Bookman Old Style"/>
          <w:sz w:val="24"/>
          <w:szCs w:val="24"/>
          <w:lang w:val="en-US"/>
        </w:rPr>
        <w:t>trei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lei.</w:t>
      </w:r>
    </w:p>
    <w:p w:rsidR="00B020C6" w:rsidRDefault="00B020C6" w:rsidP="00B020C6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020C6" w:rsidRDefault="00B020C6" w:rsidP="00B020C6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B020C6" w:rsidRDefault="00B020C6" w:rsidP="00B020C6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19873,34 x 65 x 0,0193 x 0,2 x 1,20 = 5 983 (</w:t>
      </w:r>
      <w:proofErr w:type="spellStart"/>
      <w:r w:rsidRPr="00B020C6"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 w:rsidRPr="00B020C6">
        <w:rPr>
          <w:rFonts w:ascii="Bookman Old Style" w:hAnsi="Bookman Old Style"/>
          <w:sz w:val="24"/>
          <w:szCs w:val="24"/>
          <w:lang w:val="en-US"/>
        </w:rPr>
        <w:t xml:space="preserve"> mii </w:t>
      </w:r>
      <w:proofErr w:type="spellStart"/>
      <w:r w:rsidRPr="00B020C6">
        <w:rPr>
          <w:rFonts w:ascii="Bookman Old Style" w:hAnsi="Bookman Old Style"/>
          <w:sz w:val="24"/>
          <w:szCs w:val="24"/>
          <w:lang w:val="en-US"/>
        </w:rPr>
        <w:t>nouă</w:t>
      </w:r>
      <w:proofErr w:type="spellEnd"/>
      <w:r w:rsidRPr="00B020C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020C6"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 w:rsidRPr="00B020C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020C6">
        <w:rPr>
          <w:rFonts w:ascii="Bookman Old Style" w:hAnsi="Bookman Old Style"/>
          <w:sz w:val="24"/>
          <w:szCs w:val="24"/>
          <w:lang w:val="en-US"/>
        </w:rPr>
        <w:t>optzeci</w:t>
      </w:r>
      <w:proofErr w:type="spellEnd"/>
      <w:r w:rsidRPr="00B020C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020C6">
        <w:rPr>
          <w:rFonts w:ascii="Cambria" w:hAnsi="Cambria" w:cs="Cambria"/>
          <w:sz w:val="24"/>
          <w:szCs w:val="24"/>
          <w:lang w:val="en-US"/>
        </w:rPr>
        <w:t>ș</w:t>
      </w:r>
      <w:r w:rsidRPr="00B020C6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B020C6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B020C6">
        <w:rPr>
          <w:rFonts w:ascii="Bookman Old Style" w:hAnsi="Bookman Old Style"/>
          <w:sz w:val="24"/>
          <w:szCs w:val="24"/>
          <w:lang w:val="en-US"/>
        </w:rPr>
        <w:t>trei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) lei.          </w:t>
      </w:r>
    </w:p>
    <w:p w:rsidR="00B020C6" w:rsidRDefault="00B020C6" w:rsidP="00B020C6">
      <w:pPr>
        <w:spacing w:after="0" w:line="240" w:lineRule="auto"/>
        <w:ind w:left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B020C6" w:rsidRDefault="00B020C6" w:rsidP="00B020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020C6" w:rsidRDefault="00B020C6" w:rsidP="00B020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020C6" w:rsidRDefault="00B020C6" w:rsidP="00B020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Chistol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Elena.</w:t>
      </w:r>
      <w:r>
        <w:rPr>
          <w:rFonts w:ascii="Bookman Old Style" w:hAnsi="Bookman Old Style"/>
          <w:lang w:val="en-US"/>
        </w:rPr>
        <w:t xml:space="preserve">  </w:t>
      </w:r>
    </w:p>
    <w:p w:rsidR="00B020C6" w:rsidRDefault="00B020C6" w:rsidP="00B020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020C6" w:rsidRDefault="00B020C6" w:rsidP="00B020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020C6" w:rsidRDefault="00B020C6" w:rsidP="00B020C6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020C6" w:rsidRDefault="00B020C6" w:rsidP="00B020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020C6" w:rsidRDefault="00B020C6" w:rsidP="00B020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MUNICIPIULUI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VICTOR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SĂU</w:t>
      </w:r>
    </w:p>
    <w:p w:rsidR="00B020C6" w:rsidRDefault="00B020C6" w:rsidP="00B020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020C6" w:rsidRDefault="00B020C6" w:rsidP="00B020C6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B020C6" w:rsidRDefault="00B020C6" w:rsidP="00B020C6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Bookman Old Style"/>
          <w:sz w:val="24"/>
          <w:szCs w:val="24"/>
          <w:lang w:val="ro-MD"/>
        </w:rPr>
        <w:t>Ț</w:t>
      </w:r>
      <w:r>
        <w:rPr>
          <w:rFonts w:ascii="Bookman Old Style" w:hAnsi="Bookman Old Style"/>
          <w:sz w:val="24"/>
          <w:szCs w:val="24"/>
          <w:lang w:val="ro-MD"/>
        </w:rPr>
        <w:t>UI SILVIA</w:t>
      </w:r>
    </w:p>
    <w:p w:rsidR="00B020C6" w:rsidRDefault="00B020C6" w:rsidP="00B020C6">
      <w:pPr>
        <w:rPr>
          <w:lang w:val="en-US"/>
        </w:rPr>
      </w:pPr>
    </w:p>
    <w:p w:rsidR="00CB6862" w:rsidRDefault="00CB6862"/>
    <w:sectPr w:rsidR="00CB6862" w:rsidSect="00B020C6">
      <w:pgSz w:w="11906" w:h="16838"/>
      <w:pgMar w:top="568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B5"/>
    <w:rsid w:val="005269B5"/>
    <w:rsid w:val="00B020C6"/>
    <w:rsid w:val="00C04DB0"/>
    <w:rsid w:val="00CB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A6F7"/>
  <w15:chartTrackingRefBased/>
  <w15:docId w15:val="{D65C165D-6396-4BD0-AF60-1689E4B4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0C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020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B020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0C6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B020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020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020C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3369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2019-03-15T06:35:00Z</dcterms:created>
  <dcterms:modified xsi:type="dcterms:W3CDTF">2019-04-17T06:38:00Z</dcterms:modified>
</cp:coreProperties>
</file>