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35" w:rsidRPr="00F65B35" w:rsidRDefault="00F65B35" w:rsidP="00F65B35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ORDINEA DE ZI </w:t>
      </w:r>
    </w:p>
    <w:p w:rsidR="00F65B35" w:rsidRPr="00F65B35" w:rsidRDefault="00F65B35" w:rsidP="00F65B35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 w:rsidRPr="00F65B35">
        <w:rPr>
          <w:rFonts w:ascii="Bookman Old Style" w:hAnsi="Bookman Old Style"/>
          <w:b/>
          <w:sz w:val="24"/>
          <w:szCs w:val="24"/>
          <w:lang w:val="en-US"/>
        </w:rPr>
        <w:t>a</w:t>
      </w:r>
      <w:proofErr w:type="gramEnd"/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F65B35">
        <w:rPr>
          <w:rFonts w:ascii="Bookman Old Style" w:hAnsi="Bookman Old Style"/>
          <w:b/>
          <w:sz w:val="24"/>
          <w:szCs w:val="24"/>
          <w:lang w:val="en-US"/>
        </w:rPr>
        <w:t>şedinţei</w:t>
      </w:r>
      <w:proofErr w:type="spellEnd"/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F65B35">
        <w:rPr>
          <w:rFonts w:ascii="Bookman Old Style" w:hAnsi="Bookman Old Style"/>
          <w:b/>
          <w:sz w:val="24"/>
          <w:szCs w:val="24"/>
          <w:lang w:val="en-US"/>
        </w:rPr>
        <w:t>ordinare</w:t>
      </w:r>
      <w:proofErr w:type="spellEnd"/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 a </w:t>
      </w:r>
      <w:proofErr w:type="spellStart"/>
      <w:r w:rsidRPr="00F65B35">
        <w:rPr>
          <w:rFonts w:ascii="Bookman Old Style" w:hAnsi="Bookman Old Style"/>
          <w:b/>
          <w:sz w:val="24"/>
          <w:szCs w:val="24"/>
          <w:lang w:val="en-US"/>
        </w:rPr>
        <w:t>Consiliului</w:t>
      </w:r>
      <w:proofErr w:type="spellEnd"/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 municipal </w:t>
      </w:r>
      <w:proofErr w:type="spellStart"/>
      <w:r w:rsidRPr="00F65B35">
        <w:rPr>
          <w:rFonts w:ascii="Bookman Old Style" w:hAnsi="Bookman Old Style"/>
          <w:b/>
          <w:sz w:val="24"/>
          <w:szCs w:val="24"/>
          <w:lang w:val="en-US"/>
        </w:rPr>
        <w:t>Soroca</w:t>
      </w:r>
      <w:proofErr w:type="spellEnd"/>
      <w:r w:rsidRPr="00F65B35">
        <w:rPr>
          <w:rFonts w:ascii="Bookman Old Style" w:hAnsi="Bookman Old Style"/>
          <w:b/>
          <w:sz w:val="24"/>
          <w:szCs w:val="24"/>
          <w:lang w:val="en-US"/>
        </w:rPr>
        <w:t xml:space="preserve"> din </w:t>
      </w:r>
      <w:r>
        <w:rPr>
          <w:rFonts w:ascii="Bookman Old Style" w:hAnsi="Bookman Old Style"/>
          <w:b/>
          <w:sz w:val="24"/>
          <w:szCs w:val="24"/>
          <w:lang w:val="en-US"/>
        </w:rPr>
        <w:t>03</w:t>
      </w:r>
      <w:r w:rsidRPr="00F65B35">
        <w:rPr>
          <w:rFonts w:ascii="Bookman Old Style" w:hAnsi="Bookman Old Style"/>
          <w:b/>
          <w:sz w:val="24"/>
          <w:szCs w:val="24"/>
          <w:lang w:val="en-US"/>
        </w:rPr>
        <w:t>.0</w:t>
      </w:r>
      <w:r>
        <w:rPr>
          <w:rFonts w:ascii="Bookman Old Style" w:hAnsi="Bookman Old Style"/>
          <w:b/>
          <w:sz w:val="24"/>
          <w:szCs w:val="24"/>
          <w:lang w:val="en-US"/>
        </w:rPr>
        <w:t>5</w:t>
      </w:r>
      <w:r w:rsidRPr="00F65B35">
        <w:rPr>
          <w:rFonts w:ascii="Bookman Old Style" w:hAnsi="Bookman Old Style"/>
          <w:b/>
          <w:sz w:val="24"/>
          <w:szCs w:val="24"/>
          <w:lang w:val="en-US"/>
        </w:rPr>
        <w:t>.2018</w:t>
      </w:r>
    </w:p>
    <w:p w:rsidR="001454BD" w:rsidRPr="00F65B35" w:rsidRDefault="001454BD" w:rsidP="001D2BEE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310296" w:rsidRPr="002B3F66" w:rsidRDefault="008138C0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2B3F66">
        <w:rPr>
          <w:rFonts w:ascii="Bookman Old Style" w:hAnsi="Bookman Old Style"/>
          <w:sz w:val="24"/>
          <w:szCs w:val="24"/>
          <w:lang w:val="ro-MD"/>
        </w:rPr>
        <w:tab/>
      </w:r>
    </w:p>
    <w:p w:rsidR="00946A0E" w:rsidRPr="002B3F66" w:rsidRDefault="003E18C0" w:rsidP="00946A0E">
      <w:pPr>
        <w:jc w:val="center"/>
        <w:rPr>
          <w:rFonts w:ascii="Bookman Old Style" w:hAnsi="Bookman Old Style"/>
          <w:b/>
          <w:sz w:val="24"/>
          <w:szCs w:val="24"/>
          <w:lang w:val="ro-MD"/>
        </w:rPr>
      </w:pPr>
      <w:r w:rsidRPr="002B3F66">
        <w:rPr>
          <w:rFonts w:ascii="Bookman Old Style" w:hAnsi="Bookman Old Style"/>
          <w:b/>
          <w:sz w:val="24"/>
          <w:szCs w:val="24"/>
          <w:lang w:val="ro-MD"/>
        </w:rPr>
        <w:t>Ordinea de zi: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1. Cu privire la aprobarea raportului financiar privind executarea bugetului Primăriei Soroca pentru anul 2017</w:t>
      </w:r>
      <w:r w:rsidRPr="0003528C">
        <w:rPr>
          <w:rFonts w:ascii="Bookman Old Style" w:hAnsi="Bookman Old Style"/>
          <w:sz w:val="24"/>
          <w:szCs w:val="24"/>
          <w:lang w:val="it-IT"/>
        </w:rPr>
        <w:t>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 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2. Cu privire la aprobarea bugetului Primăriei mun. Soroca pe anul 2018 (în prima lectură).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 </w:t>
      </w:r>
    </w:p>
    <w:p w:rsidR="0003528C" w:rsidRPr="00C6726B" w:rsidRDefault="0003528C" w:rsidP="0003528C">
      <w:pPr>
        <w:pStyle w:val="a6"/>
        <w:ind w:firstLine="720"/>
        <w:jc w:val="left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3. Cu privire la aprobarea bugetului Primăriei mun. Soroca  pentru anul 2018 (lectura a doua).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 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4. Cu privire la finanţarea Proiectului „Reconstrucţia falezei r. Nistru pe segmentul din preajma Cetăţii Soroca</w:t>
      </w:r>
      <w:r>
        <w:rPr>
          <w:rFonts w:ascii="Bookman Old Style" w:hAnsi="Bookman Old Style"/>
          <w:sz w:val="24"/>
          <w:szCs w:val="24"/>
          <w:lang w:val="ro-MD"/>
        </w:rPr>
        <w:t>”</w:t>
      </w:r>
      <w:r w:rsidRPr="00C6726B">
        <w:rPr>
          <w:rFonts w:ascii="Bookman Old Style" w:hAnsi="Bookman Old Style"/>
          <w:sz w:val="24"/>
          <w:szCs w:val="24"/>
          <w:lang w:val="ro-MD"/>
        </w:rPr>
        <w:t>.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090080" w:rsidRDefault="0003528C" w:rsidP="0003528C">
      <w:pPr>
        <w:pStyle w:val="a6"/>
        <w:ind w:firstLine="720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090080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090080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090080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090080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090080">
        <w:rPr>
          <w:rFonts w:ascii="Bookman Old Style" w:hAnsi="Bookman Old Style"/>
          <w:i/>
          <w:sz w:val="24"/>
          <w:szCs w:val="24"/>
          <w:lang w:val="ro-MD"/>
        </w:rPr>
        <w:t xml:space="preserve">, viceprimar 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 xml:space="preserve">5. </w:t>
      </w:r>
      <w:r w:rsidRPr="0003528C">
        <w:rPr>
          <w:rFonts w:ascii="Bookman Old Style" w:hAnsi="Bookman Old Style"/>
          <w:sz w:val="24"/>
          <w:szCs w:val="24"/>
          <w:lang w:val="it-IT"/>
        </w:rPr>
        <w:t>Cu privire la alocarea surselor financiare Centrului de resurse pentru tineret „Dacia”.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</w:t>
      </w:r>
      <w:r w:rsidRPr="00C6726B">
        <w:rPr>
          <w:rFonts w:ascii="Bookman Old Style" w:hAnsi="Bookman Old Style"/>
          <w:sz w:val="24"/>
          <w:szCs w:val="24"/>
          <w:lang w:val="ro-MD"/>
        </w:rPr>
        <w:t>.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 xml:space="preserve">6. </w:t>
      </w:r>
      <w:r w:rsidRPr="0003528C">
        <w:rPr>
          <w:rFonts w:ascii="Bookman Old Style" w:hAnsi="Bookman Old Style"/>
          <w:sz w:val="24"/>
          <w:szCs w:val="24"/>
          <w:lang w:val="it-IT"/>
        </w:rPr>
        <w:t>Cu privire la alocarea surselor financiare Direcţiei Situaţii Excepţionale Soroca.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</w:t>
      </w:r>
      <w:r w:rsidRPr="00C6726B">
        <w:rPr>
          <w:rFonts w:ascii="Bookman Old Style" w:hAnsi="Bookman Old Style"/>
          <w:sz w:val="24"/>
          <w:szCs w:val="24"/>
          <w:lang w:val="ro-MD"/>
        </w:rPr>
        <w:t>.</w:t>
      </w:r>
    </w:p>
    <w:p w:rsidR="0003528C" w:rsidRPr="00C6726B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7. Cu privire la alocarea surselor financiare d</w:t>
      </w:r>
      <w:r w:rsidRPr="0003528C">
        <w:rPr>
          <w:rFonts w:ascii="Bookman Old Style" w:hAnsi="Bookman Old Style"/>
          <w:sz w:val="24"/>
          <w:szCs w:val="24"/>
          <w:lang w:val="it-IT"/>
        </w:rPr>
        <w:t>in fondul de rezervă: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7.1.  SA „Regia Apă-Canal Soroca”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7.2. ÎM „DGLC”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7.3. Colegiului tehnic agricol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7.4. cet. Bersan Aurel</w:t>
      </w:r>
    </w:p>
    <w:p w:rsidR="0003528C" w:rsidRPr="0003528C" w:rsidRDefault="0003528C" w:rsidP="0003528C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7.5. cet. Cocitov Petru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pStyle w:val="a6"/>
        <w:ind w:firstLine="720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Feodosie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Bordian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viceprimar.</w:t>
      </w:r>
    </w:p>
    <w:p w:rsidR="0003528C" w:rsidRPr="00116B73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8. </w:t>
      </w:r>
      <w:r w:rsidRPr="0003528C">
        <w:rPr>
          <w:rFonts w:ascii="Bookman Old Style" w:hAnsi="Bookman Old Style"/>
          <w:sz w:val="24"/>
          <w:lang w:val="it-IT"/>
        </w:rPr>
        <w:t>Cu privire la împuternicirea primarului mun. Soroca privind semnarea contractului de vânzare-cumpărare a subsolului cu nr. cadastral 7801120190.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03528C" w:rsidRDefault="0003528C" w:rsidP="0003528C">
      <w:pPr>
        <w:ind w:firstLine="708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Raportor: Vladimir Cojocaru, jurist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03528C">
        <w:rPr>
          <w:rFonts w:ascii="Bookman Old Style" w:hAnsi="Bookman Old Style"/>
          <w:sz w:val="24"/>
          <w:szCs w:val="24"/>
          <w:lang w:val="ro-MD"/>
        </w:rPr>
        <w:t>9. Cu privire la desemnarea reprezentantului Consiliului municipal Soroca în instanţele judecătoreşti.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Raportor: Vladimir Cojocaru, jurist</w:t>
      </w:r>
    </w:p>
    <w:p w:rsidR="0003528C" w:rsidRPr="0003528C" w:rsidRDefault="0003528C" w:rsidP="0003528C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ro-MD"/>
        </w:rPr>
        <w:t xml:space="preserve">10. Cu privire la refuzarea repartizării încăperilor izolate din str. </w:t>
      </w:r>
      <w:r w:rsidRPr="0003528C">
        <w:rPr>
          <w:rFonts w:ascii="Bookman Old Style" w:hAnsi="Bookman Old Style"/>
          <w:sz w:val="24"/>
          <w:szCs w:val="24"/>
          <w:lang w:val="it-IT"/>
        </w:rPr>
        <w:t>Ion Creangă, 17 SRL „Avia Sor”.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03528C" w:rsidRDefault="0003528C" w:rsidP="0003528C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Raportor:</w:t>
      </w:r>
      <w:r>
        <w:rPr>
          <w:rFonts w:ascii="Bookman Old Style" w:hAnsi="Bookman Old Style"/>
          <w:i/>
          <w:sz w:val="24"/>
          <w:szCs w:val="24"/>
          <w:lang w:val="ro-MD"/>
        </w:rPr>
        <w:t xml:space="preserve"> Maxim </w:t>
      </w:r>
      <w:proofErr w:type="spellStart"/>
      <w:r>
        <w:rPr>
          <w:rFonts w:ascii="Bookman Old Style" w:hAnsi="Bookman Old Style"/>
          <w:i/>
          <w:sz w:val="24"/>
          <w:szCs w:val="24"/>
          <w:lang w:val="ro-MD"/>
        </w:rPr>
        <w:t>Sanalatii</w:t>
      </w:r>
      <w:proofErr w:type="spellEnd"/>
      <w:r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B4B7F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</w:r>
      <w:r>
        <w:rPr>
          <w:rFonts w:ascii="Bookman Old Style" w:hAnsi="Bookman Old Style"/>
          <w:sz w:val="24"/>
          <w:szCs w:val="24"/>
          <w:lang w:val="ro-MD"/>
        </w:rPr>
        <w:t>11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r w:rsidRPr="00F85A9A">
        <w:rPr>
          <w:rFonts w:ascii="Bookman Old Style" w:hAnsi="Bookman Old Style"/>
          <w:sz w:val="24"/>
          <w:szCs w:val="24"/>
          <w:lang w:val="ro-MD"/>
        </w:rPr>
        <w:t xml:space="preserve">Cu privire la  </w:t>
      </w:r>
      <w:r>
        <w:rPr>
          <w:rFonts w:ascii="Bookman Old Style" w:hAnsi="Bookman Old Style"/>
          <w:sz w:val="24"/>
          <w:szCs w:val="24"/>
          <w:lang w:val="ro-MD"/>
        </w:rPr>
        <w:t>acordul transmiterii</w:t>
      </w:r>
      <w:r w:rsidRPr="00F85A9A">
        <w:rPr>
          <w:rFonts w:ascii="Bookman Old Style" w:hAnsi="Bookman Old Style"/>
          <w:sz w:val="24"/>
          <w:szCs w:val="24"/>
          <w:lang w:val="ro-MD"/>
        </w:rPr>
        <w:t xml:space="preserve"> a unor mijloace fixe</w:t>
      </w:r>
      <w:r>
        <w:rPr>
          <w:rFonts w:ascii="Bookman Old Style" w:hAnsi="Bookman Old Style"/>
          <w:sz w:val="24"/>
          <w:szCs w:val="24"/>
          <w:lang w:val="ro-MD"/>
        </w:rPr>
        <w:t xml:space="preserve"> de la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balanţ</w:t>
      </w:r>
      <w:proofErr w:type="spellEnd"/>
      <w:r w:rsidRPr="0003528C">
        <w:rPr>
          <w:rFonts w:ascii="Bookman Old Style" w:hAnsi="Bookman Old Style"/>
          <w:sz w:val="24"/>
          <w:szCs w:val="24"/>
          <w:lang w:val="it-IT"/>
        </w:rPr>
        <w:t>a Consiliului Raional Soroca la balanţa Primăriei municipiului Soroca.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03528C" w:rsidRDefault="0003528C" w:rsidP="0003528C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Raportor:</w:t>
      </w:r>
      <w:r>
        <w:rPr>
          <w:rFonts w:ascii="Bookman Old Style" w:hAnsi="Bookman Old Style"/>
          <w:i/>
          <w:sz w:val="24"/>
          <w:szCs w:val="24"/>
          <w:lang w:val="ro-MD"/>
        </w:rPr>
        <w:t xml:space="preserve"> Maxim </w:t>
      </w:r>
      <w:proofErr w:type="spellStart"/>
      <w:r>
        <w:rPr>
          <w:rFonts w:ascii="Bookman Old Style" w:hAnsi="Bookman Old Style"/>
          <w:i/>
          <w:sz w:val="24"/>
          <w:szCs w:val="24"/>
          <w:lang w:val="ro-MD"/>
        </w:rPr>
        <w:t>Sanalatii</w:t>
      </w:r>
      <w:proofErr w:type="spellEnd"/>
      <w:r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ab/>
        <w:t xml:space="preserve">12. 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Cu privire la transmiterea în proprietate privată a sectorului repartizat prin decizia nr. 7 din 25.07.1996 din str. Romantica, 7,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Deveatîi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 Anatoli.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lastRenderedPageBreak/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</w:t>
      </w:r>
      <w:r>
        <w:rPr>
          <w:rFonts w:ascii="Bookman Old Style" w:hAnsi="Bookman Old Style"/>
          <w:sz w:val="24"/>
          <w:szCs w:val="24"/>
          <w:lang w:val="ro-MD"/>
        </w:rPr>
        <w:t>3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transmiterea în proprietate privată a sectorului repartizat prin decizia nr. 1 din 24.01.1996 din str. Romantica, 10,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Leahovici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 Mihail.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  <w:t>1</w:t>
      </w:r>
      <w:r>
        <w:rPr>
          <w:rFonts w:ascii="Bookman Old Style" w:hAnsi="Bookman Old Style"/>
          <w:sz w:val="24"/>
          <w:szCs w:val="24"/>
          <w:lang w:val="ro-MD"/>
        </w:rPr>
        <w:t>4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vânzarea-cumpărarea surplusului sectorului de teren aferent casei de locuit: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  <w:t>1</w:t>
      </w:r>
      <w:r>
        <w:rPr>
          <w:rFonts w:ascii="Bookman Old Style" w:hAnsi="Bookman Old Style"/>
          <w:sz w:val="24"/>
          <w:szCs w:val="24"/>
          <w:lang w:val="ro-MD"/>
        </w:rPr>
        <w:t>4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.1. Str. V. Stroescu, 23j,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Preida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 Victor;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  <w:t>1</w:t>
      </w:r>
      <w:r>
        <w:rPr>
          <w:rFonts w:ascii="Bookman Old Style" w:hAnsi="Bookman Old Style"/>
          <w:sz w:val="24"/>
          <w:szCs w:val="24"/>
          <w:lang w:val="ro-MD"/>
        </w:rPr>
        <w:t>4</w:t>
      </w:r>
      <w:r w:rsidRPr="00C6726B">
        <w:rPr>
          <w:rFonts w:ascii="Bookman Old Style" w:hAnsi="Bookman Old Style"/>
          <w:sz w:val="24"/>
          <w:szCs w:val="24"/>
          <w:lang w:val="ro-MD"/>
        </w:rPr>
        <w:t>.</w:t>
      </w:r>
      <w:r>
        <w:rPr>
          <w:rFonts w:ascii="Bookman Old Style" w:hAnsi="Bookman Old Style"/>
          <w:sz w:val="24"/>
          <w:szCs w:val="24"/>
          <w:lang w:val="ro-MD"/>
        </w:rPr>
        <w:t>2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Str.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Oleinicov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, 28/b,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Preida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 Iurii;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  <w:t>1</w:t>
      </w:r>
      <w:r>
        <w:rPr>
          <w:rFonts w:ascii="Bookman Old Style" w:hAnsi="Bookman Old Style"/>
          <w:sz w:val="24"/>
          <w:szCs w:val="24"/>
          <w:lang w:val="ro-MD"/>
        </w:rPr>
        <w:t>4.3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Str. Voluntarilor, 13,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. Gaja Iacov;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14.4. str. M.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Malamud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, 4,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Ţîmbaliuc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 Natalia;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14.5. str. M.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Malamud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, 23,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Şapovalov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 Anatolie,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Şapovalov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 Svetlana;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14.6. str. Valentin Rusu, 3,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>. Purici Natalia;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14.7. str.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Zubcu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-Codreanu, 2,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>. Spinei Serafim;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14.8.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Sînzîenilor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, 17,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Ganea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Agrepina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>;</w:t>
      </w:r>
    </w:p>
    <w:p w:rsidR="0003528C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14.9. str. Valentin Rusu, 5,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Brusnic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 Nicolai;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ab/>
        <w:t xml:space="preserve">14.10. str. Rurală, 13,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Pădure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Alla</w:t>
      </w:r>
      <w:proofErr w:type="spellEnd"/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</w:t>
      </w:r>
      <w:r>
        <w:rPr>
          <w:rFonts w:ascii="Bookman Old Style" w:hAnsi="Bookman Old Style"/>
          <w:sz w:val="24"/>
          <w:szCs w:val="24"/>
          <w:lang w:val="ro-MD"/>
        </w:rPr>
        <w:t>5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permiterea modificării planului geometric cu nr. cadastral 7801103003 din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str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-la Calea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Bălţului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, 11.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</w:t>
      </w:r>
      <w:r>
        <w:rPr>
          <w:rFonts w:ascii="Bookman Old Style" w:hAnsi="Bookman Old Style"/>
          <w:sz w:val="24"/>
          <w:szCs w:val="24"/>
          <w:lang w:val="ro-MD"/>
        </w:rPr>
        <w:t>6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permiterea modificării planului geometric cu nr. cadastral 7801102174 din str. Cazimir, 2.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</w:t>
      </w:r>
      <w:r>
        <w:rPr>
          <w:rFonts w:ascii="Bookman Old Style" w:hAnsi="Bookman Old Style"/>
          <w:sz w:val="24"/>
          <w:szCs w:val="24"/>
          <w:lang w:val="ro-MD"/>
        </w:rPr>
        <w:t>7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refuzarea vânzării-cumpărării sectorului de teren din str. Uzinelor, 1,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ben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. „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Sev-com-agro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” SRL.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1</w:t>
      </w:r>
      <w:r>
        <w:rPr>
          <w:rFonts w:ascii="Bookman Old Style" w:hAnsi="Bookman Old Style"/>
          <w:sz w:val="24"/>
          <w:szCs w:val="24"/>
          <w:lang w:val="ro-MD"/>
        </w:rPr>
        <w:t>8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refuzarea transmiterii în proprietate privată a sectorului de teren aferent blocurilor de locuit din str. M. Kogălniceanu, 3-5,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. Lis Dumitru şi Ludmila.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19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permiterea efectuării schimbului de terenuri de pe str. Lucia Purice, 18, 17.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20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elaborarea planului geometric în scopul formării bunului imobil în sectorul din str. Ştefan cel Mare, 134.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</w:t>
      </w:r>
      <w:r>
        <w:rPr>
          <w:rFonts w:ascii="Bookman Old Style" w:hAnsi="Bookman Old Style"/>
          <w:sz w:val="24"/>
          <w:szCs w:val="24"/>
          <w:lang w:val="ro-MD"/>
        </w:rPr>
        <w:t>1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permiterea efectuării proiectului de formare prin separare a terenului cu nr. </w:t>
      </w:r>
      <w:r w:rsidR="008F0B86">
        <w:rPr>
          <w:rFonts w:ascii="Bookman Old Style" w:hAnsi="Bookman Old Style"/>
          <w:sz w:val="24"/>
          <w:szCs w:val="24"/>
          <w:lang w:val="ro-MD"/>
        </w:rPr>
        <w:t>c</w:t>
      </w:r>
      <w:r w:rsidRPr="00C6726B">
        <w:rPr>
          <w:rFonts w:ascii="Bookman Old Style" w:hAnsi="Bookman Old Style"/>
          <w:sz w:val="24"/>
          <w:szCs w:val="24"/>
          <w:lang w:val="ro-MD"/>
        </w:rPr>
        <w:t>adastral 7801112131 din str. V. Alecsandri, 13.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</w:t>
      </w:r>
      <w:r>
        <w:rPr>
          <w:rFonts w:ascii="Bookman Old Style" w:hAnsi="Bookman Old Style"/>
          <w:sz w:val="24"/>
          <w:szCs w:val="24"/>
          <w:lang w:val="ro-MD"/>
        </w:rPr>
        <w:t>2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permiterea modificării planului geometric cu nr. cadastral 7801102009 din str. Buzău, 30.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</w:t>
      </w:r>
      <w:r>
        <w:rPr>
          <w:rFonts w:ascii="Bookman Old Style" w:hAnsi="Bookman Old Style"/>
          <w:sz w:val="24"/>
          <w:szCs w:val="24"/>
          <w:lang w:val="ro-MD"/>
        </w:rPr>
        <w:t>3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elaborarea planului geometric în scopul formării bunului imobil în sectorul din str. V. Stroescu.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lastRenderedPageBreak/>
        <w:t>2</w:t>
      </w:r>
      <w:r>
        <w:rPr>
          <w:rFonts w:ascii="Bookman Old Style" w:hAnsi="Bookman Old Style"/>
          <w:sz w:val="24"/>
          <w:szCs w:val="24"/>
          <w:lang w:val="ro-MD"/>
        </w:rPr>
        <w:t>4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refuzarea elaborării planului geometric în scopul formării bunului imobil în sectorul din str. D. Cantemir.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</w:t>
      </w:r>
      <w:r>
        <w:rPr>
          <w:rFonts w:ascii="Bookman Old Style" w:hAnsi="Bookman Old Style"/>
          <w:sz w:val="24"/>
          <w:szCs w:val="24"/>
          <w:lang w:val="ro-MD"/>
        </w:rPr>
        <w:t>5</w:t>
      </w:r>
      <w:r w:rsidRPr="00C6726B">
        <w:rPr>
          <w:rFonts w:ascii="Bookman Old Style" w:hAnsi="Bookman Old Style"/>
          <w:sz w:val="24"/>
          <w:szCs w:val="24"/>
          <w:lang w:val="ro-MD"/>
        </w:rPr>
        <w:t>. Cu privire la acordarea unor împuterniciri la capitolul administrării bunurilor pentru reîncheierea contractelor de locaţiune.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ab/>
        <w:t>2</w:t>
      </w:r>
      <w:r>
        <w:rPr>
          <w:rFonts w:ascii="Bookman Old Style" w:hAnsi="Bookman Old Style"/>
          <w:sz w:val="24"/>
          <w:szCs w:val="24"/>
          <w:lang w:val="ro-MD"/>
        </w:rPr>
        <w:t>6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vânzarea-cumpărarea sectorului de teren aferent construcţiei din str. Ştefan cel Mare, 131/a,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ben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Slivinschi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 xml:space="preserve"> Andrei.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sz w:val="24"/>
          <w:szCs w:val="24"/>
          <w:lang w:val="ro-MD"/>
        </w:rPr>
        <w:t>2</w:t>
      </w:r>
      <w:r>
        <w:rPr>
          <w:rFonts w:ascii="Bookman Old Style" w:hAnsi="Bookman Old Style"/>
          <w:sz w:val="24"/>
          <w:szCs w:val="24"/>
          <w:lang w:val="ro-MD"/>
        </w:rPr>
        <w:t>7</w:t>
      </w:r>
      <w:r w:rsidRPr="00C6726B">
        <w:rPr>
          <w:rFonts w:ascii="Bookman Old Style" w:hAnsi="Bookman Old Style"/>
          <w:sz w:val="24"/>
          <w:szCs w:val="24"/>
          <w:lang w:val="ro-MD"/>
        </w:rPr>
        <w:t xml:space="preserve">. Cu privire la vânzarea-cumpărarea sectorului de teren aferent construcţiei din str. Ştefan cel Mare, 135/a, </w:t>
      </w:r>
      <w:proofErr w:type="spellStart"/>
      <w:r w:rsidRPr="00C6726B">
        <w:rPr>
          <w:rFonts w:ascii="Bookman Old Style" w:hAnsi="Bookman Old Style"/>
          <w:sz w:val="24"/>
          <w:szCs w:val="24"/>
          <w:lang w:val="ro-MD"/>
        </w:rPr>
        <w:t>ben</w:t>
      </w:r>
      <w:proofErr w:type="spellEnd"/>
      <w:r w:rsidRPr="00C6726B">
        <w:rPr>
          <w:rFonts w:ascii="Bookman Old Style" w:hAnsi="Bookman Old Style"/>
          <w:sz w:val="24"/>
          <w:szCs w:val="24"/>
          <w:lang w:val="ro-MD"/>
        </w:rPr>
        <w:t>. SA „Zimbru-Nord”.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ab/>
        <w:t>28. Cu privire la vânzarea-cumpărarea sectorului de teren aferent construcţiei din str. Constantin Stere, 24, ben. Corpaniuc Liudmila.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ro-MD"/>
        </w:rPr>
        <w:t xml:space="preserve">29. </w:t>
      </w:r>
      <w:r w:rsidRPr="0003528C">
        <w:rPr>
          <w:rFonts w:ascii="Bookman Old Style" w:hAnsi="Bookman Old Style"/>
          <w:sz w:val="24"/>
          <w:szCs w:val="24"/>
          <w:lang w:val="it-IT"/>
        </w:rPr>
        <w:t>Cu privire la vânzarea-cumpărarea sectorului de teren aferent construcţiei din str. Ştefan cel Mare, 20a, ben. FPC „LAIN” SRL.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ro-MD"/>
        </w:rPr>
        <w:t xml:space="preserve">30. </w:t>
      </w:r>
      <w:r w:rsidRPr="0003528C">
        <w:rPr>
          <w:rFonts w:ascii="Bookman Old Style" w:hAnsi="Bookman Old Style"/>
          <w:sz w:val="24"/>
          <w:szCs w:val="24"/>
          <w:lang w:val="it-IT"/>
        </w:rPr>
        <w:t>Cu privire la vânzarea-cumpărarea sectorului de teren aferent construcţiei din str. Bolintineanu, 11-13, ben. Sîrghi-Ten Alunica.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 xml:space="preserve">31. Cu privire la transmiterea în proprietate privată a sectorului de teren aferent casei de locuit din str. Dm. Bolintineanu, 18,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cet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Sapojnicova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 Tatiana.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B34934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32. Cu privire la elaborarea planului geometric în scopul formării bunului imobil în sectorul din str. Dm. Cantemir, 32.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B34934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03528C">
        <w:rPr>
          <w:rFonts w:ascii="Bookman Old Style" w:hAnsi="Bookman Old Style"/>
          <w:sz w:val="24"/>
          <w:szCs w:val="24"/>
          <w:lang w:val="it-IT"/>
        </w:rPr>
        <w:t>33. Cu privire la elaborarea planului geometric în scopul formării bunului imobil în sectorul din str. Valentin Rusu, 34.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P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34. Cu privire la anunţarea licitaţiei privind vânzarea-cumpărarea unor bunuri imobile proprietate publică domeniul privat al Consiliului municipal Soroca.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 xml:space="preserve">35. Cu privire la aprobarea planului cadastral modificat din str. F.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Budde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>, 44 cu nr. cadastral 7801121240.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36. Cu privire la permiterea modificării planului geometric cu nr. cadastral 7801111269 din str. Ştefan cel Mare, 15.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37. Cu privire la permiterea formării bunului imobil prin separare din str. Cireşarilor, 4 şi Cireşarilor, 8.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lastRenderedPageBreak/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38. Cu privire la modificarea şi completarea deciziei C/m nr. 27/27 din 29.03.2018.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 xml:space="preserve">39. Cu privire la elaborarea planului geometric în scopul formării unui bun imobil în sectorul din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str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 xml:space="preserve">-la </w:t>
      </w:r>
      <w:proofErr w:type="spellStart"/>
      <w:r>
        <w:rPr>
          <w:rFonts w:ascii="Bookman Old Style" w:hAnsi="Bookman Old Style"/>
          <w:sz w:val="24"/>
          <w:szCs w:val="24"/>
          <w:lang w:val="ro-MD"/>
        </w:rPr>
        <w:t>Voiţehovschi</w:t>
      </w:r>
      <w:proofErr w:type="spellEnd"/>
      <w:r>
        <w:rPr>
          <w:rFonts w:ascii="Bookman Old Style" w:hAnsi="Bookman Old Style"/>
          <w:sz w:val="24"/>
          <w:szCs w:val="24"/>
          <w:lang w:val="ro-MD"/>
        </w:rPr>
        <w:t>, 15.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Ghenadie </w:t>
      </w:r>
      <w:proofErr w:type="spellStart"/>
      <w:r w:rsidRPr="00C6726B">
        <w:rPr>
          <w:rFonts w:ascii="Bookman Old Style" w:hAnsi="Bookman Old Style"/>
          <w:i/>
          <w:sz w:val="24"/>
          <w:szCs w:val="24"/>
          <w:lang w:val="ro-MD"/>
        </w:rPr>
        <w:t>Tudos</w:t>
      </w:r>
      <w:proofErr w:type="spellEnd"/>
      <w:r w:rsidRPr="00C6726B">
        <w:rPr>
          <w:rFonts w:ascii="Bookman Old Style" w:hAnsi="Bookman Old Style"/>
          <w:i/>
          <w:sz w:val="24"/>
          <w:szCs w:val="24"/>
          <w:lang w:val="ro-MD"/>
        </w:rPr>
        <w:t>, specialist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40. Cu privire la modificarea şi completarea Contractului de vânzare-cumpărare a terenului aferent nr. 2692 din 05.09.2003.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r>
        <w:rPr>
          <w:rFonts w:ascii="Bookman Old Style" w:hAnsi="Bookman Old Style"/>
          <w:i/>
          <w:sz w:val="24"/>
          <w:szCs w:val="24"/>
          <w:lang w:val="ro-MD"/>
        </w:rPr>
        <w:t>Vladimir Cojocaru, jurist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41. Cu privire la modificarea şi completarea Contractului de vânzare-cumpărare a terenului aferent nr. 1788 din 09.07.2004.</w:t>
      </w:r>
    </w:p>
    <w:p w:rsidR="0003528C" w:rsidRPr="00C6726B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>Iniţiator: Victor Său, primarul municipiului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 w:rsidRPr="00C6726B">
        <w:rPr>
          <w:rFonts w:ascii="Bookman Old Style" w:hAnsi="Bookman Old Style"/>
          <w:i/>
          <w:sz w:val="24"/>
          <w:szCs w:val="24"/>
          <w:lang w:val="ro-MD"/>
        </w:rPr>
        <w:t xml:space="preserve">Raportor: </w:t>
      </w:r>
      <w:r>
        <w:rPr>
          <w:rFonts w:ascii="Bookman Old Style" w:hAnsi="Bookman Old Style"/>
          <w:i/>
          <w:sz w:val="24"/>
          <w:szCs w:val="24"/>
          <w:lang w:val="ro-MD"/>
        </w:rPr>
        <w:t>Vladimir Cojocaru, jurist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sz w:val="24"/>
          <w:szCs w:val="24"/>
          <w:lang w:val="ro-MD"/>
        </w:rPr>
      </w:pPr>
      <w:r>
        <w:rPr>
          <w:rFonts w:ascii="Bookman Old Style" w:hAnsi="Bookman Old Style"/>
          <w:sz w:val="24"/>
          <w:szCs w:val="24"/>
          <w:lang w:val="ro-MD"/>
        </w:rPr>
        <w:t>42. Cu privire la permiterea schimbării destinaţiei bunului imobil cu nr. cadastral 7801113609 din str. V. Stroescu.</w:t>
      </w:r>
    </w:p>
    <w:p w:rsidR="0003528C" w:rsidRPr="009857C9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>
        <w:rPr>
          <w:rFonts w:ascii="Bookman Old Style" w:hAnsi="Bookman Old Style"/>
          <w:i/>
          <w:sz w:val="24"/>
          <w:szCs w:val="24"/>
          <w:lang w:val="ro-MD"/>
        </w:rPr>
        <w:t xml:space="preserve">Iniţiator: Iurie </w:t>
      </w:r>
      <w:proofErr w:type="spellStart"/>
      <w:r>
        <w:rPr>
          <w:rFonts w:ascii="Bookman Old Style" w:hAnsi="Bookman Old Style"/>
          <w:i/>
          <w:sz w:val="24"/>
          <w:szCs w:val="24"/>
          <w:lang w:val="ro-MD"/>
        </w:rPr>
        <w:t>Todirean</w:t>
      </w:r>
      <w:proofErr w:type="spellEnd"/>
      <w:r>
        <w:rPr>
          <w:rFonts w:ascii="Bookman Old Style" w:hAnsi="Bookman Old Style"/>
          <w:i/>
          <w:sz w:val="24"/>
          <w:szCs w:val="24"/>
          <w:lang w:val="ro-MD"/>
        </w:rPr>
        <w:t>, consilier</w:t>
      </w:r>
    </w:p>
    <w:p w:rsidR="0003528C" w:rsidRDefault="0003528C" w:rsidP="0003528C">
      <w:pPr>
        <w:ind w:firstLine="708"/>
        <w:jc w:val="both"/>
        <w:rPr>
          <w:rFonts w:ascii="Bookman Old Style" w:hAnsi="Bookman Old Style"/>
          <w:i/>
          <w:sz w:val="24"/>
          <w:szCs w:val="24"/>
          <w:lang w:val="ro-MD"/>
        </w:rPr>
      </w:pPr>
      <w:r w:rsidRPr="009857C9">
        <w:rPr>
          <w:rFonts w:ascii="Bookman Old Style" w:hAnsi="Bookman Old Style"/>
          <w:i/>
          <w:sz w:val="24"/>
          <w:szCs w:val="24"/>
          <w:lang w:val="ro-MD"/>
        </w:rPr>
        <w:t>Raportor:</w:t>
      </w:r>
      <w:r>
        <w:rPr>
          <w:rFonts w:ascii="Bookman Old Style" w:hAnsi="Bookman Old Style"/>
          <w:i/>
          <w:sz w:val="24"/>
          <w:szCs w:val="24"/>
          <w:lang w:val="ro-MD"/>
        </w:rPr>
        <w:t xml:space="preserve"> Iurie </w:t>
      </w:r>
      <w:proofErr w:type="spellStart"/>
      <w:r>
        <w:rPr>
          <w:rFonts w:ascii="Bookman Old Style" w:hAnsi="Bookman Old Style"/>
          <w:i/>
          <w:sz w:val="24"/>
          <w:szCs w:val="24"/>
          <w:lang w:val="ro-MD"/>
        </w:rPr>
        <w:t>Todirean</w:t>
      </w:r>
      <w:proofErr w:type="spellEnd"/>
      <w:r>
        <w:rPr>
          <w:rFonts w:ascii="Bookman Old Style" w:hAnsi="Bookman Old Style"/>
          <w:i/>
          <w:sz w:val="24"/>
          <w:szCs w:val="24"/>
          <w:lang w:val="ro-MD"/>
        </w:rPr>
        <w:t>, consilier</w:t>
      </w:r>
    </w:p>
    <w:p w:rsidR="001454BD" w:rsidRPr="007E4FD4" w:rsidRDefault="001454BD" w:rsidP="00CF1054">
      <w:pPr>
        <w:ind w:firstLine="720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576817" w:rsidRPr="007E4FD4" w:rsidRDefault="00576817" w:rsidP="007E4FD4">
      <w:pPr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7E4FD4" w:rsidRDefault="007E4FD4" w:rsidP="00504F9E">
      <w:pPr>
        <w:ind w:firstLine="720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bookmarkStart w:id="0" w:name="_GoBack"/>
      <w:bookmarkEnd w:id="0"/>
    </w:p>
    <w:p w:rsidR="00504F9E" w:rsidRPr="004F7D3E" w:rsidRDefault="00504F9E" w:rsidP="00504F9E">
      <w:pPr>
        <w:ind w:firstLine="720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4F7D3E">
        <w:rPr>
          <w:rFonts w:ascii="Bookman Old Style" w:hAnsi="Bookman Old Style"/>
          <w:b/>
          <w:sz w:val="24"/>
          <w:szCs w:val="24"/>
          <w:lang w:val="ro-RO"/>
        </w:rPr>
        <w:t>Şedinţele comisiilor consultative de specialitate vor avea loc:</w:t>
      </w:r>
    </w:p>
    <w:p w:rsidR="00B263F4" w:rsidRPr="003E2E95" w:rsidRDefault="00B263F4" w:rsidP="00B263F4">
      <w:pPr>
        <w:jc w:val="both"/>
        <w:rPr>
          <w:rFonts w:ascii="Bookman Old Style" w:hAnsi="Bookman Old Style"/>
          <w:b/>
          <w:sz w:val="22"/>
          <w:szCs w:val="22"/>
          <w:lang w:val="ro-RO"/>
        </w:rPr>
      </w:pPr>
    </w:p>
    <w:p w:rsidR="007B1EB9" w:rsidRDefault="007B1EB9" w:rsidP="009E2D1D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:rsidR="00CE03FA" w:rsidRPr="00337556" w:rsidRDefault="00CE03FA" w:rsidP="00CE03FA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  <w:r>
        <w:rPr>
          <w:rFonts w:ascii="Bookman Old Style" w:hAnsi="Bookman Old Style"/>
          <w:b/>
          <w:sz w:val="24"/>
          <w:szCs w:val="24"/>
          <w:lang w:val="ro-RO"/>
        </w:rPr>
        <w:t>26.04.2018</w:t>
      </w:r>
      <w:r w:rsidRPr="00337556">
        <w:rPr>
          <w:rFonts w:ascii="Bookman Old Style" w:hAnsi="Bookman Old Style"/>
          <w:b/>
          <w:sz w:val="24"/>
          <w:szCs w:val="24"/>
          <w:lang w:val="ro-RO"/>
        </w:rPr>
        <w:t>, ora 1</w:t>
      </w:r>
      <w:r>
        <w:rPr>
          <w:rFonts w:ascii="Bookman Old Style" w:hAnsi="Bookman Old Style"/>
          <w:b/>
          <w:sz w:val="24"/>
          <w:szCs w:val="24"/>
          <w:lang w:val="ro-RO"/>
        </w:rPr>
        <w:t>0.00</w:t>
      </w:r>
      <w:r w:rsidRPr="00337556">
        <w:rPr>
          <w:rFonts w:ascii="Bookman Old Style" w:hAnsi="Bookman Old Style"/>
          <w:b/>
          <w:sz w:val="24"/>
          <w:szCs w:val="24"/>
          <w:lang w:val="ro-RO"/>
        </w:rPr>
        <w:t xml:space="preserve">, biroul nr. 414  - Comisia pentru dezvoltarea infrastructurii oraşului, amenajarea teritoriului, probleme funciare. </w:t>
      </w:r>
    </w:p>
    <w:p w:rsidR="007B1EB9" w:rsidRDefault="007B1EB9" w:rsidP="009E2D1D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:rsidR="009E2D1D" w:rsidRDefault="007B1EB9" w:rsidP="009E2D1D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  <w:r>
        <w:rPr>
          <w:rFonts w:ascii="Bookman Old Style" w:hAnsi="Bookman Old Style"/>
          <w:b/>
          <w:sz w:val="24"/>
          <w:szCs w:val="24"/>
          <w:lang w:val="ro-RO"/>
        </w:rPr>
        <w:t>26.04.2018</w:t>
      </w:r>
      <w:r w:rsidR="009E2D1D" w:rsidRPr="004F7D3E">
        <w:rPr>
          <w:rFonts w:ascii="Bookman Old Style" w:hAnsi="Bookman Old Style"/>
          <w:b/>
          <w:sz w:val="24"/>
          <w:szCs w:val="24"/>
          <w:lang w:val="ro-RO"/>
        </w:rPr>
        <w:t>, ora 1</w:t>
      </w:r>
      <w:r w:rsidR="009E2D1D">
        <w:rPr>
          <w:rFonts w:ascii="Bookman Old Style" w:hAnsi="Bookman Old Style"/>
          <w:b/>
          <w:sz w:val="24"/>
          <w:szCs w:val="24"/>
          <w:lang w:val="ro-RO"/>
        </w:rPr>
        <w:t>3.</w:t>
      </w:r>
      <w:r>
        <w:rPr>
          <w:rFonts w:ascii="Bookman Old Style" w:hAnsi="Bookman Old Style"/>
          <w:b/>
          <w:sz w:val="24"/>
          <w:szCs w:val="24"/>
          <w:lang w:val="ro-RO"/>
        </w:rPr>
        <w:t>3</w:t>
      </w:r>
      <w:r w:rsidR="009E2D1D">
        <w:rPr>
          <w:rFonts w:ascii="Bookman Old Style" w:hAnsi="Bookman Old Style"/>
          <w:b/>
          <w:sz w:val="24"/>
          <w:szCs w:val="24"/>
          <w:lang w:val="ro-RO"/>
        </w:rPr>
        <w:t xml:space="preserve">0, </w:t>
      </w:r>
      <w:r w:rsidR="001454BD">
        <w:rPr>
          <w:rFonts w:ascii="Bookman Old Style" w:hAnsi="Bookman Old Style"/>
          <w:b/>
          <w:sz w:val="24"/>
          <w:szCs w:val="24"/>
          <w:lang w:val="ro-RO"/>
        </w:rPr>
        <w:t>sala de şedinţe</w:t>
      </w:r>
      <w:r w:rsidR="009E2D1D" w:rsidRPr="004F7D3E">
        <w:rPr>
          <w:rFonts w:ascii="Bookman Old Style" w:hAnsi="Bookman Old Style"/>
          <w:b/>
          <w:sz w:val="24"/>
          <w:szCs w:val="24"/>
          <w:lang w:val="ro-RO"/>
        </w:rPr>
        <w:t xml:space="preserve"> - Comisia pentru buget, finanţe,  dezvoltarea social-economică, asistenţă socială.</w:t>
      </w:r>
    </w:p>
    <w:p w:rsidR="009E2D1D" w:rsidRPr="004F7D3E" w:rsidRDefault="009E2D1D" w:rsidP="009E2D1D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:rsidR="00B263F4" w:rsidRPr="009E2D1D" w:rsidRDefault="00B263F4" w:rsidP="00B263F4">
      <w:pPr>
        <w:jc w:val="both"/>
        <w:rPr>
          <w:rFonts w:ascii="Bookman Old Style" w:hAnsi="Bookman Old Style"/>
          <w:b/>
          <w:sz w:val="24"/>
          <w:szCs w:val="24"/>
          <w:lang w:val="ro-MD"/>
        </w:rPr>
      </w:pPr>
    </w:p>
    <w:p w:rsidR="00913F3D" w:rsidRPr="00913F3D" w:rsidRDefault="00913F3D" w:rsidP="004773A5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:rsidR="00F56C69" w:rsidRPr="004F7D3E" w:rsidRDefault="00F56C69" w:rsidP="00F56C69">
      <w:pPr>
        <w:ind w:firstLine="720"/>
        <w:jc w:val="both"/>
        <w:rPr>
          <w:rFonts w:ascii="Bookman Old Style" w:hAnsi="Bookman Old Style"/>
          <w:b/>
          <w:sz w:val="24"/>
          <w:szCs w:val="24"/>
          <w:lang w:val="ro-RO"/>
        </w:rPr>
      </w:pPr>
      <w:r w:rsidRPr="004F7D3E">
        <w:rPr>
          <w:rFonts w:ascii="Bookman Old Style" w:hAnsi="Bookman Old Style"/>
          <w:b/>
          <w:sz w:val="24"/>
          <w:szCs w:val="24"/>
          <w:lang w:val="ro-RO"/>
        </w:rPr>
        <w:t>În conformitate cu p. 27 (cap. II) al Regulamentului-Cadru privind constituirea şi funcţionarea consiliilor locale şi raionale nr. 457-XV din 14.11.2003 consilierii, părţile interesate pot face cunoştinţă cu proiectele de decizii pe pagina WEB a primăriei şi la raportorii menţionaţi în ordinea de zi a şedinţei consiliului.</w:t>
      </w:r>
    </w:p>
    <w:p w:rsidR="00F56C69" w:rsidRPr="00504F9E" w:rsidRDefault="00F56C69" w:rsidP="004773A5">
      <w:pPr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sectPr w:rsidR="00F56C69" w:rsidRPr="00504F9E" w:rsidSect="002B3F6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68"/>
    <w:rsid w:val="00005DE2"/>
    <w:rsid w:val="000123FC"/>
    <w:rsid w:val="00015F41"/>
    <w:rsid w:val="00023E6B"/>
    <w:rsid w:val="000309CA"/>
    <w:rsid w:val="0003328A"/>
    <w:rsid w:val="0003528C"/>
    <w:rsid w:val="00035B23"/>
    <w:rsid w:val="00042791"/>
    <w:rsid w:val="00043A70"/>
    <w:rsid w:val="0004545C"/>
    <w:rsid w:val="00050220"/>
    <w:rsid w:val="00051895"/>
    <w:rsid w:val="00061776"/>
    <w:rsid w:val="000765ED"/>
    <w:rsid w:val="0007688E"/>
    <w:rsid w:val="00083205"/>
    <w:rsid w:val="0009173E"/>
    <w:rsid w:val="00095FB9"/>
    <w:rsid w:val="000A02BE"/>
    <w:rsid w:val="000A2F3D"/>
    <w:rsid w:val="000A37F1"/>
    <w:rsid w:val="000A7261"/>
    <w:rsid w:val="000B5800"/>
    <w:rsid w:val="000B667D"/>
    <w:rsid w:val="000D03B0"/>
    <w:rsid w:val="000D7484"/>
    <w:rsid w:val="000E76C1"/>
    <w:rsid w:val="0010411F"/>
    <w:rsid w:val="00112216"/>
    <w:rsid w:val="00122FBB"/>
    <w:rsid w:val="00131B65"/>
    <w:rsid w:val="001454BD"/>
    <w:rsid w:val="00146274"/>
    <w:rsid w:val="00150ECE"/>
    <w:rsid w:val="00151ECF"/>
    <w:rsid w:val="00155484"/>
    <w:rsid w:val="00161540"/>
    <w:rsid w:val="00166B64"/>
    <w:rsid w:val="00171469"/>
    <w:rsid w:val="00173051"/>
    <w:rsid w:val="00176E61"/>
    <w:rsid w:val="00177310"/>
    <w:rsid w:val="00177E61"/>
    <w:rsid w:val="00185814"/>
    <w:rsid w:val="0019268A"/>
    <w:rsid w:val="001A25D2"/>
    <w:rsid w:val="001A47D4"/>
    <w:rsid w:val="001A5D26"/>
    <w:rsid w:val="001D04AE"/>
    <w:rsid w:val="001D2BEE"/>
    <w:rsid w:val="001D3A98"/>
    <w:rsid w:val="001D5E53"/>
    <w:rsid w:val="001F150E"/>
    <w:rsid w:val="001F1DA7"/>
    <w:rsid w:val="0020658F"/>
    <w:rsid w:val="0021263B"/>
    <w:rsid w:val="002150BD"/>
    <w:rsid w:val="002205A0"/>
    <w:rsid w:val="00226218"/>
    <w:rsid w:val="002277F2"/>
    <w:rsid w:val="00232AB4"/>
    <w:rsid w:val="00236850"/>
    <w:rsid w:val="0024422C"/>
    <w:rsid w:val="002462D5"/>
    <w:rsid w:val="00254168"/>
    <w:rsid w:val="00260201"/>
    <w:rsid w:val="00263CB0"/>
    <w:rsid w:val="00264C11"/>
    <w:rsid w:val="00275F99"/>
    <w:rsid w:val="0027625B"/>
    <w:rsid w:val="00281DE4"/>
    <w:rsid w:val="00286967"/>
    <w:rsid w:val="002905DB"/>
    <w:rsid w:val="002915A3"/>
    <w:rsid w:val="002A062D"/>
    <w:rsid w:val="002B3F66"/>
    <w:rsid w:val="002B78F9"/>
    <w:rsid w:val="002C14EF"/>
    <w:rsid w:val="002C3E4B"/>
    <w:rsid w:val="002D0019"/>
    <w:rsid w:val="002D0072"/>
    <w:rsid w:val="002E18BB"/>
    <w:rsid w:val="002E77CE"/>
    <w:rsid w:val="002F2183"/>
    <w:rsid w:val="002F68DD"/>
    <w:rsid w:val="002F7615"/>
    <w:rsid w:val="00302E48"/>
    <w:rsid w:val="00304821"/>
    <w:rsid w:val="00306E1A"/>
    <w:rsid w:val="00310296"/>
    <w:rsid w:val="00316991"/>
    <w:rsid w:val="003201C1"/>
    <w:rsid w:val="0032159D"/>
    <w:rsid w:val="00323EE8"/>
    <w:rsid w:val="00334C69"/>
    <w:rsid w:val="00336412"/>
    <w:rsid w:val="00343717"/>
    <w:rsid w:val="00343F57"/>
    <w:rsid w:val="00357A53"/>
    <w:rsid w:val="00361132"/>
    <w:rsid w:val="00367FF0"/>
    <w:rsid w:val="0037134D"/>
    <w:rsid w:val="00371CC3"/>
    <w:rsid w:val="00372BFF"/>
    <w:rsid w:val="00387CED"/>
    <w:rsid w:val="00391D87"/>
    <w:rsid w:val="0039337D"/>
    <w:rsid w:val="003A1820"/>
    <w:rsid w:val="003A5406"/>
    <w:rsid w:val="003A78B6"/>
    <w:rsid w:val="003B14E6"/>
    <w:rsid w:val="003B40CD"/>
    <w:rsid w:val="003B53E0"/>
    <w:rsid w:val="003C31BD"/>
    <w:rsid w:val="003C4D5D"/>
    <w:rsid w:val="003C7FB1"/>
    <w:rsid w:val="003E18C0"/>
    <w:rsid w:val="003E2E95"/>
    <w:rsid w:val="003F7285"/>
    <w:rsid w:val="004030DA"/>
    <w:rsid w:val="00410EE2"/>
    <w:rsid w:val="00413A77"/>
    <w:rsid w:val="00417300"/>
    <w:rsid w:val="004472BD"/>
    <w:rsid w:val="00451CF6"/>
    <w:rsid w:val="00463E48"/>
    <w:rsid w:val="0046652B"/>
    <w:rsid w:val="0047283C"/>
    <w:rsid w:val="00472950"/>
    <w:rsid w:val="004773A5"/>
    <w:rsid w:val="0048741B"/>
    <w:rsid w:val="004906B8"/>
    <w:rsid w:val="00494D7F"/>
    <w:rsid w:val="004A3490"/>
    <w:rsid w:val="004A36EC"/>
    <w:rsid w:val="004C574F"/>
    <w:rsid w:val="004E48A7"/>
    <w:rsid w:val="004F21F1"/>
    <w:rsid w:val="004F7D3E"/>
    <w:rsid w:val="00502D81"/>
    <w:rsid w:val="00503D9D"/>
    <w:rsid w:val="00504F9E"/>
    <w:rsid w:val="00510EF3"/>
    <w:rsid w:val="00511D43"/>
    <w:rsid w:val="00514938"/>
    <w:rsid w:val="005151B9"/>
    <w:rsid w:val="00522EE6"/>
    <w:rsid w:val="005236C6"/>
    <w:rsid w:val="00532483"/>
    <w:rsid w:val="00532DF1"/>
    <w:rsid w:val="00533720"/>
    <w:rsid w:val="0053605D"/>
    <w:rsid w:val="00537C86"/>
    <w:rsid w:val="00546785"/>
    <w:rsid w:val="00551939"/>
    <w:rsid w:val="00555EB9"/>
    <w:rsid w:val="00556E2D"/>
    <w:rsid w:val="0056131A"/>
    <w:rsid w:val="005642D8"/>
    <w:rsid w:val="0056708E"/>
    <w:rsid w:val="00572400"/>
    <w:rsid w:val="005750A9"/>
    <w:rsid w:val="00575BBC"/>
    <w:rsid w:val="00576817"/>
    <w:rsid w:val="0058649D"/>
    <w:rsid w:val="00591A5F"/>
    <w:rsid w:val="00592F75"/>
    <w:rsid w:val="00593352"/>
    <w:rsid w:val="005935C6"/>
    <w:rsid w:val="005A014F"/>
    <w:rsid w:val="005B52B2"/>
    <w:rsid w:val="005C54C4"/>
    <w:rsid w:val="005C6BBD"/>
    <w:rsid w:val="005C7283"/>
    <w:rsid w:val="005D605B"/>
    <w:rsid w:val="005D6740"/>
    <w:rsid w:val="005E51D5"/>
    <w:rsid w:val="005F2BF1"/>
    <w:rsid w:val="00607850"/>
    <w:rsid w:val="00615B2E"/>
    <w:rsid w:val="00616111"/>
    <w:rsid w:val="00617C84"/>
    <w:rsid w:val="006203A2"/>
    <w:rsid w:val="00633581"/>
    <w:rsid w:val="00635048"/>
    <w:rsid w:val="00636680"/>
    <w:rsid w:val="00636922"/>
    <w:rsid w:val="00642A9B"/>
    <w:rsid w:val="00651C0C"/>
    <w:rsid w:val="00655CBB"/>
    <w:rsid w:val="00655D9B"/>
    <w:rsid w:val="0065637D"/>
    <w:rsid w:val="00661B65"/>
    <w:rsid w:val="006652D3"/>
    <w:rsid w:val="00666AAC"/>
    <w:rsid w:val="006679F3"/>
    <w:rsid w:val="00670449"/>
    <w:rsid w:val="006748EE"/>
    <w:rsid w:val="00676BBF"/>
    <w:rsid w:val="00677511"/>
    <w:rsid w:val="006868D1"/>
    <w:rsid w:val="006967AF"/>
    <w:rsid w:val="006A2471"/>
    <w:rsid w:val="006B13AC"/>
    <w:rsid w:val="006B50FA"/>
    <w:rsid w:val="006C681D"/>
    <w:rsid w:val="006C6F0B"/>
    <w:rsid w:val="006D1AAF"/>
    <w:rsid w:val="006D5CA2"/>
    <w:rsid w:val="006D67F3"/>
    <w:rsid w:val="006F3A1C"/>
    <w:rsid w:val="00701068"/>
    <w:rsid w:val="0070156A"/>
    <w:rsid w:val="00711089"/>
    <w:rsid w:val="007146D1"/>
    <w:rsid w:val="0071599A"/>
    <w:rsid w:val="00721154"/>
    <w:rsid w:val="007249A7"/>
    <w:rsid w:val="0072635F"/>
    <w:rsid w:val="007303A4"/>
    <w:rsid w:val="0073147A"/>
    <w:rsid w:val="0074174A"/>
    <w:rsid w:val="00744F28"/>
    <w:rsid w:val="00747327"/>
    <w:rsid w:val="00755FEE"/>
    <w:rsid w:val="007563FD"/>
    <w:rsid w:val="0076027D"/>
    <w:rsid w:val="00760FE9"/>
    <w:rsid w:val="00762235"/>
    <w:rsid w:val="0076610F"/>
    <w:rsid w:val="00767060"/>
    <w:rsid w:val="00770DA5"/>
    <w:rsid w:val="00772713"/>
    <w:rsid w:val="00773AFA"/>
    <w:rsid w:val="00773FBD"/>
    <w:rsid w:val="0078619E"/>
    <w:rsid w:val="007937F1"/>
    <w:rsid w:val="007A3192"/>
    <w:rsid w:val="007A4012"/>
    <w:rsid w:val="007A5C16"/>
    <w:rsid w:val="007B1EB9"/>
    <w:rsid w:val="007B6F6E"/>
    <w:rsid w:val="007C3632"/>
    <w:rsid w:val="007C3643"/>
    <w:rsid w:val="007C4343"/>
    <w:rsid w:val="007E4839"/>
    <w:rsid w:val="007E4FD4"/>
    <w:rsid w:val="007F5CD2"/>
    <w:rsid w:val="007F715B"/>
    <w:rsid w:val="0080045D"/>
    <w:rsid w:val="0081071E"/>
    <w:rsid w:val="0081089A"/>
    <w:rsid w:val="00811E5C"/>
    <w:rsid w:val="008138C0"/>
    <w:rsid w:val="00814066"/>
    <w:rsid w:val="00817DDC"/>
    <w:rsid w:val="0082047D"/>
    <w:rsid w:val="00821AD0"/>
    <w:rsid w:val="00824086"/>
    <w:rsid w:val="0084201E"/>
    <w:rsid w:val="00844475"/>
    <w:rsid w:val="00847275"/>
    <w:rsid w:val="00851636"/>
    <w:rsid w:val="00863A25"/>
    <w:rsid w:val="0086624F"/>
    <w:rsid w:val="008709B4"/>
    <w:rsid w:val="008748A0"/>
    <w:rsid w:val="00874A31"/>
    <w:rsid w:val="0088258F"/>
    <w:rsid w:val="00885D5D"/>
    <w:rsid w:val="00891302"/>
    <w:rsid w:val="0089226B"/>
    <w:rsid w:val="0089378F"/>
    <w:rsid w:val="00897DC5"/>
    <w:rsid w:val="008A01A0"/>
    <w:rsid w:val="008B3146"/>
    <w:rsid w:val="008B6594"/>
    <w:rsid w:val="008C55F2"/>
    <w:rsid w:val="008C7CFC"/>
    <w:rsid w:val="008D6913"/>
    <w:rsid w:val="008F0B86"/>
    <w:rsid w:val="008F6EC5"/>
    <w:rsid w:val="00903203"/>
    <w:rsid w:val="00913F3D"/>
    <w:rsid w:val="00922645"/>
    <w:rsid w:val="00924945"/>
    <w:rsid w:val="0094205A"/>
    <w:rsid w:val="009463BF"/>
    <w:rsid w:val="00946785"/>
    <w:rsid w:val="00946A0E"/>
    <w:rsid w:val="0095265A"/>
    <w:rsid w:val="009573EA"/>
    <w:rsid w:val="00967301"/>
    <w:rsid w:val="00967551"/>
    <w:rsid w:val="00967A23"/>
    <w:rsid w:val="00973015"/>
    <w:rsid w:val="00974DC5"/>
    <w:rsid w:val="00975BD8"/>
    <w:rsid w:val="00982326"/>
    <w:rsid w:val="00982F0E"/>
    <w:rsid w:val="00984A63"/>
    <w:rsid w:val="0098529C"/>
    <w:rsid w:val="009858DB"/>
    <w:rsid w:val="00986561"/>
    <w:rsid w:val="00986F7D"/>
    <w:rsid w:val="009923FA"/>
    <w:rsid w:val="00992D94"/>
    <w:rsid w:val="00994150"/>
    <w:rsid w:val="00997EA7"/>
    <w:rsid w:val="009A149C"/>
    <w:rsid w:val="009A4A50"/>
    <w:rsid w:val="009D3480"/>
    <w:rsid w:val="009E1533"/>
    <w:rsid w:val="009E268E"/>
    <w:rsid w:val="009E2D1D"/>
    <w:rsid w:val="009F62D0"/>
    <w:rsid w:val="009F795F"/>
    <w:rsid w:val="00A016EB"/>
    <w:rsid w:val="00A066EF"/>
    <w:rsid w:val="00A1210C"/>
    <w:rsid w:val="00A314A9"/>
    <w:rsid w:val="00A3295A"/>
    <w:rsid w:val="00A3742A"/>
    <w:rsid w:val="00A3785C"/>
    <w:rsid w:val="00A43FC7"/>
    <w:rsid w:val="00A46C6F"/>
    <w:rsid w:val="00A511D8"/>
    <w:rsid w:val="00A53038"/>
    <w:rsid w:val="00A55FFF"/>
    <w:rsid w:val="00A6555D"/>
    <w:rsid w:val="00A70A2C"/>
    <w:rsid w:val="00A73BE7"/>
    <w:rsid w:val="00A75F44"/>
    <w:rsid w:val="00A811CB"/>
    <w:rsid w:val="00A822D6"/>
    <w:rsid w:val="00A8447E"/>
    <w:rsid w:val="00A92429"/>
    <w:rsid w:val="00A939B6"/>
    <w:rsid w:val="00A949EC"/>
    <w:rsid w:val="00AA1987"/>
    <w:rsid w:val="00AA6FD1"/>
    <w:rsid w:val="00AA71BA"/>
    <w:rsid w:val="00AC3A3D"/>
    <w:rsid w:val="00AC4AE1"/>
    <w:rsid w:val="00AC6220"/>
    <w:rsid w:val="00AE6685"/>
    <w:rsid w:val="00AF0825"/>
    <w:rsid w:val="00AF2F82"/>
    <w:rsid w:val="00AF5C2B"/>
    <w:rsid w:val="00AF6663"/>
    <w:rsid w:val="00AF69D6"/>
    <w:rsid w:val="00B03F04"/>
    <w:rsid w:val="00B24851"/>
    <w:rsid w:val="00B2582F"/>
    <w:rsid w:val="00B263F4"/>
    <w:rsid w:val="00B41AE7"/>
    <w:rsid w:val="00B51C22"/>
    <w:rsid w:val="00B748E7"/>
    <w:rsid w:val="00BA6ECC"/>
    <w:rsid w:val="00BB4FE0"/>
    <w:rsid w:val="00BC4465"/>
    <w:rsid w:val="00BD0EC5"/>
    <w:rsid w:val="00BD20E6"/>
    <w:rsid w:val="00BD47AE"/>
    <w:rsid w:val="00BD5888"/>
    <w:rsid w:val="00BE0171"/>
    <w:rsid w:val="00BE2790"/>
    <w:rsid w:val="00BE659F"/>
    <w:rsid w:val="00BF24BC"/>
    <w:rsid w:val="00BF7EA1"/>
    <w:rsid w:val="00C05E2C"/>
    <w:rsid w:val="00C107DF"/>
    <w:rsid w:val="00C16ECE"/>
    <w:rsid w:val="00C25319"/>
    <w:rsid w:val="00C278EB"/>
    <w:rsid w:val="00C40293"/>
    <w:rsid w:val="00C428D1"/>
    <w:rsid w:val="00C4789B"/>
    <w:rsid w:val="00C54067"/>
    <w:rsid w:val="00C72950"/>
    <w:rsid w:val="00C74DE8"/>
    <w:rsid w:val="00C7558A"/>
    <w:rsid w:val="00C86B25"/>
    <w:rsid w:val="00CA11CC"/>
    <w:rsid w:val="00CA1397"/>
    <w:rsid w:val="00CA49B6"/>
    <w:rsid w:val="00CB3596"/>
    <w:rsid w:val="00CC0E25"/>
    <w:rsid w:val="00CC107F"/>
    <w:rsid w:val="00CC6421"/>
    <w:rsid w:val="00CC6896"/>
    <w:rsid w:val="00CD69CC"/>
    <w:rsid w:val="00CE03FA"/>
    <w:rsid w:val="00CE1F9F"/>
    <w:rsid w:val="00CE6314"/>
    <w:rsid w:val="00CE69A2"/>
    <w:rsid w:val="00CF1054"/>
    <w:rsid w:val="00CF1575"/>
    <w:rsid w:val="00CF22C5"/>
    <w:rsid w:val="00CF3E8A"/>
    <w:rsid w:val="00D05E3F"/>
    <w:rsid w:val="00D069F5"/>
    <w:rsid w:val="00D11037"/>
    <w:rsid w:val="00D1626D"/>
    <w:rsid w:val="00D205C1"/>
    <w:rsid w:val="00D21DB8"/>
    <w:rsid w:val="00D22D63"/>
    <w:rsid w:val="00D27326"/>
    <w:rsid w:val="00D34ED6"/>
    <w:rsid w:val="00D44DFF"/>
    <w:rsid w:val="00D7209A"/>
    <w:rsid w:val="00D72D01"/>
    <w:rsid w:val="00D763EE"/>
    <w:rsid w:val="00D90B88"/>
    <w:rsid w:val="00DB0A71"/>
    <w:rsid w:val="00DB1A37"/>
    <w:rsid w:val="00DB2ED5"/>
    <w:rsid w:val="00DB333D"/>
    <w:rsid w:val="00DB556E"/>
    <w:rsid w:val="00DC054B"/>
    <w:rsid w:val="00DC41F7"/>
    <w:rsid w:val="00DC422C"/>
    <w:rsid w:val="00DE04D6"/>
    <w:rsid w:val="00DE6545"/>
    <w:rsid w:val="00DE6E21"/>
    <w:rsid w:val="00DF6D09"/>
    <w:rsid w:val="00DF6D1A"/>
    <w:rsid w:val="00E10BC1"/>
    <w:rsid w:val="00E21135"/>
    <w:rsid w:val="00E23058"/>
    <w:rsid w:val="00E27B94"/>
    <w:rsid w:val="00E33DC9"/>
    <w:rsid w:val="00E366FF"/>
    <w:rsid w:val="00E377E7"/>
    <w:rsid w:val="00E4764A"/>
    <w:rsid w:val="00E510CD"/>
    <w:rsid w:val="00E55B2A"/>
    <w:rsid w:val="00E61D5E"/>
    <w:rsid w:val="00E668F4"/>
    <w:rsid w:val="00E670F7"/>
    <w:rsid w:val="00E758ED"/>
    <w:rsid w:val="00E835EB"/>
    <w:rsid w:val="00E924C9"/>
    <w:rsid w:val="00E955CB"/>
    <w:rsid w:val="00EB076A"/>
    <w:rsid w:val="00EB41CE"/>
    <w:rsid w:val="00EB420D"/>
    <w:rsid w:val="00EB52D4"/>
    <w:rsid w:val="00EC0018"/>
    <w:rsid w:val="00EC016F"/>
    <w:rsid w:val="00EC0B12"/>
    <w:rsid w:val="00EC39E1"/>
    <w:rsid w:val="00ED7BE3"/>
    <w:rsid w:val="00F00D66"/>
    <w:rsid w:val="00F038D7"/>
    <w:rsid w:val="00F04E93"/>
    <w:rsid w:val="00F051A4"/>
    <w:rsid w:val="00F05A22"/>
    <w:rsid w:val="00F1681F"/>
    <w:rsid w:val="00F210FF"/>
    <w:rsid w:val="00F267B5"/>
    <w:rsid w:val="00F35569"/>
    <w:rsid w:val="00F41B16"/>
    <w:rsid w:val="00F42912"/>
    <w:rsid w:val="00F51EDF"/>
    <w:rsid w:val="00F547C5"/>
    <w:rsid w:val="00F5671A"/>
    <w:rsid w:val="00F56C69"/>
    <w:rsid w:val="00F570CC"/>
    <w:rsid w:val="00F65B35"/>
    <w:rsid w:val="00F7310B"/>
    <w:rsid w:val="00F86C56"/>
    <w:rsid w:val="00F93B13"/>
    <w:rsid w:val="00F9577E"/>
    <w:rsid w:val="00F977C1"/>
    <w:rsid w:val="00FA7348"/>
    <w:rsid w:val="00FA742F"/>
    <w:rsid w:val="00FD3D9E"/>
    <w:rsid w:val="00FE0A66"/>
    <w:rsid w:val="00FE4364"/>
    <w:rsid w:val="00FF36F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6E5E3"/>
  <w15:chartTrackingRefBased/>
  <w15:docId w15:val="{8E3C5D2E-115D-4E58-8AD5-1514A28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Bookman Old Style" w:hAnsi="Bookman Old Style"/>
      <w:i/>
      <w:lang w:val="ro-RO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Bookman Old Style" w:hAnsi="Bookman Old Style"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Bookman Old Style" w:hAnsi="Bookman Old Style"/>
      <w:i/>
      <w:sz w:val="24"/>
      <w:lang w:val="ro-RO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Bookman Old Style" w:hAnsi="Bookman Old Style"/>
      <w:i/>
      <w:sz w:val="22"/>
      <w:lang w:val="ro-RO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i/>
      <w:sz w:val="22"/>
      <w:lang w:val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  <w:rPr>
      <w:rFonts w:ascii="Bookman Old Style" w:hAnsi="Bookman Old Style"/>
      <w:b/>
      <w:sz w:val="24"/>
      <w:lang w:val="ro-RO"/>
    </w:rPr>
  </w:style>
  <w:style w:type="paragraph" w:styleId="a4">
    <w:name w:val="Body Text Indent"/>
    <w:basedOn w:val="a"/>
    <w:pPr>
      <w:ind w:firstLine="720"/>
      <w:jc w:val="both"/>
    </w:pPr>
    <w:rPr>
      <w:rFonts w:ascii="Bookman Old Style" w:hAnsi="Bookman Old Style"/>
      <w:sz w:val="24"/>
      <w:lang w:val="ro-RO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  <w:lang w:val="ro-RO"/>
    </w:rPr>
  </w:style>
  <w:style w:type="paragraph" w:styleId="a5">
    <w:name w:val="Balloon Text"/>
    <w:basedOn w:val="a"/>
    <w:semiHidden/>
    <w:rsid w:val="0046652B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9F62D0"/>
    <w:pPr>
      <w:jc w:val="center"/>
    </w:pPr>
    <w:rPr>
      <w:sz w:val="2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CHEMARE LA ŞEDINŢA ORDINARĂ A CONSILIULUI</vt:lpstr>
    </vt:vector>
  </TitlesOfParts>
  <Company> 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CHEMARE LA ŞEDINŢA ORDINARĂ A CONSILIULUI</dc:title>
  <dc:subject/>
  <dc:creator>Vera Ceban</dc:creator>
  <cp:keywords/>
  <cp:lastModifiedBy>VLADIMIR</cp:lastModifiedBy>
  <cp:revision>2</cp:revision>
  <cp:lastPrinted>2017-12-05T12:02:00Z</cp:lastPrinted>
  <dcterms:created xsi:type="dcterms:W3CDTF">2018-04-25T12:53:00Z</dcterms:created>
  <dcterms:modified xsi:type="dcterms:W3CDTF">2018-04-25T12:53:00Z</dcterms:modified>
</cp:coreProperties>
</file>